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784" w:rsidRDefault="00975784" w:rsidP="00975784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CE3B87">
        <w:rPr>
          <w:rFonts w:ascii="Times New Roman" w:hAnsi="Times New Roman" w:cs="Times New Roman"/>
          <w:b/>
          <w:sz w:val="28"/>
          <w:szCs w:val="28"/>
          <w:u w:val="single"/>
        </w:rPr>
        <w:t>Слайд №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1</w:t>
      </w:r>
    </w:p>
    <w:p w:rsidR="00AF3E8B" w:rsidRPr="00AF3E8B" w:rsidRDefault="001D55AF" w:rsidP="00AF3E8B">
      <w:pPr>
        <w:pStyle w:val="a7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73BD1">
        <w:rPr>
          <w:b/>
          <w:sz w:val="32"/>
          <w:szCs w:val="32"/>
        </w:rPr>
        <w:t> </w:t>
      </w:r>
    </w:p>
    <w:p w:rsidR="00975784" w:rsidRDefault="003E41B5" w:rsidP="003E41B5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41B5">
        <w:rPr>
          <w:rFonts w:ascii="Times New Roman" w:hAnsi="Times New Roman" w:cs="Times New Roman"/>
          <w:b/>
          <w:sz w:val="28"/>
          <w:szCs w:val="28"/>
        </w:rPr>
        <w:t>Тема:</w:t>
      </w:r>
      <w:r w:rsidR="005852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5784" w:rsidRPr="00975784">
        <w:rPr>
          <w:rFonts w:ascii="Times New Roman" w:hAnsi="Times New Roman" w:cs="Times New Roman"/>
          <w:b/>
          <w:sz w:val="28"/>
          <w:szCs w:val="28"/>
        </w:rPr>
        <w:t>«Дифференцированный подход, применяемый в обучения и воспитания детей с особыми образовательными потребностями в МКОУ ДО ДДТ ст. Старолеушковской»</w:t>
      </w:r>
    </w:p>
    <w:p w:rsidR="00975784" w:rsidRDefault="00975784" w:rsidP="003E41B5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52C4" w:rsidRPr="00975784" w:rsidRDefault="005852C4" w:rsidP="00975784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42115D" w:rsidRDefault="00AF3E8B" w:rsidP="00AF3E8B">
      <w:pPr>
        <w:pStyle w:val="a7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E3B87">
        <w:rPr>
          <w:rFonts w:ascii="Times New Roman" w:hAnsi="Times New Roman" w:cs="Times New Roman"/>
          <w:b/>
          <w:sz w:val="28"/>
          <w:szCs w:val="28"/>
          <w:u w:val="single"/>
        </w:rPr>
        <w:t>Слайд №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="0042115D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AF3E8B" w:rsidRPr="0042115D" w:rsidRDefault="0042115D" w:rsidP="00AF3E8B">
      <w:pPr>
        <w:pStyle w:val="a7"/>
        <w:rPr>
          <w:rFonts w:ascii="Times New Roman" w:hAnsi="Times New Roman" w:cs="Times New Roman"/>
          <w:b/>
          <w:sz w:val="32"/>
          <w:szCs w:val="32"/>
        </w:rPr>
      </w:pPr>
      <w:r w:rsidRPr="0042115D">
        <w:rPr>
          <w:rFonts w:ascii="Times New Roman" w:hAnsi="Times New Roman" w:cs="Times New Roman"/>
          <w:b/>
          <w:sz w:val="32"/>
          <w:szCs w:val="32"/>
        </w:rPr>
        <w:t xml:space="preserve">Прежде чем </w:t>
      </w:r>
      <w:proofErr w:type="gramStart"/>
      <w:r w:rsidRPr="0042115D">
        <w:rPr>
          <w:rFonts w:ascii="Times New Roman" w:hAnsi="Times New Roman" w:cs="Times New Roman"/>
          <w:b/>
          <w:sz w:val="32"/>
          <w:szCs w:val="32"/>
        </w:rPr>
        <w:t>говорить о данной проблеме необходимо обозначить</w:t>
      </w:r>
      <w:proofErr w:type="gramEnd"/>
      <w:r w:rsidRPr="0042115D">
        <w:rPr>
          <w:rFonts w:ascii="Times New Roman" w:hAnsi="Times New Roman" w:cs="Times New Roman"/>
          <w:b/>
          <w:sz w:val="32"/>
          <w:szCs w:val="32"/>
        </w:rPr>
        <w:t xml:space="preserve"> цели и задачи для работы с детьми данной категории</w:t>
      </w:r>
    </w:p>
    <w:p w:rsidR="005A06EF" w:rsidRPr="0042115D" w:rsidRDefault="00CE3B87" w:rsidP="00CE3B87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42115D">
        <w:rPr>
          <w:rFonts w:ascii="Times New Roman" w:hAnsi="Times New Roman" w:cs="Times New Roman"/>
          <w:b/>
          <w:sz w:val="28"/>
          <w:szCs w:val="28"/>
        </w:rPr>
        <w:t xml:space="preserve">Цель: </w:t>
      </w:r>
    </w:p>
    <w:p w:rsidR="005A06EF" w:rsidRPr="00310513" w:rsidRDefault="005A06EF" w:rsidP="00310513">
      <w:pPr>
        <w:pStyle w:val="a7"/>
        <w:jc w:val="both"/>
        <w:rPr>
          <w:rFonts w:ascii="Times New Roman" w:hAnsi="Times New Roman" w:cs="Times New Roman"/>
          <w:sz w:val="32"/>
          <w:szCs w:val="32"/>
        </w:rPr>
      </w:pPr>
      <w:r w:rsidRPr="00310513">
        <w:rPr>
          <w:rFonts w:ascii="Times New Roman" w:hAnsi="Times New Roman" w:cs="Times New Roman"/>
          <w:sz w:val="32"/>
          <w:szCs w:val="32"/>
        </w:rPr>
        <w:t xml:space="preserve">       Формирование системы общих взглядов и мотивации педагогического коллектива, обеспечивающих успешность образовательно-воспитательной деятельности и социализации детей в соответствии с требованиями федеральных государственных образовательных стандартов обучающихся с ограниченными возможностями здоровья и умственной отсталостью.</w:t>
      </w:r>
    </w:p>
    <w:p w:rsidR="00B00BF1" w:rsidRPr="00310513" w:rsidRDefault="005A06EF" w:rsidP="00310513">
      <w:pPr>
        <w:pStyle w:val="a7"/>
        <w:jc w:val="both"/>
        <w:rPr>
          <w:rFonts w:ascii="Times New Roman" w:hAnsi="Times New Roman" w:cs="Times New Roman"/>
          <w:sz w:val="32"/>
          <w:szCs w:val="32"/>
        </w:rPr>
      </w:pPr>
      <w:r w:rsidRPr="00310513">
        <w:rPr>
          <w:rFonts w:ascii="Times New Roman" w:hAnsi="Times New Roman" w:cs="Times New Roman"/>
          <w:sz w:val="32"/>
          <w:szCs w:val="32"/>
        </w:rPr>
        <w:t xml:space="preserve">      </w:t>
      </w:r>
      <w:r w:rsidR="00B00BF1" w:rsidRPr="00310513">
        <w:rPr>
          <w:rFonts w:ascii="Times New Roman" w:hAnsi="Times New Roman" w:cs="Times New Roman"/>
          <w:sz w:val="32"/>
          <w:szCs w:val="32"/>
        </w:rPr>
        <w:t>Создание</w:t>
      </w:r>
      <w:r w:rsidR="00CE3B87" w:rsidRPr="00310513">
        <w:rPr>
          <w:rFonts w:ascii="Times New Roman" w:hAnsi="Times New Roman" w:cs="Times New Roman"/>
          <w:sz w:val="32"/>
          <w:szCs w:val="32"/>
        </w:rPr>
        <w:t xml:space="preserve"> </w:t>
      </w:r>
      <w:r w:rsidR="00B00BF1" w:rsidRPr="00310513">
        <w:rPr>
          <w:rFonts w:ascii="Times New Roman" w:hAnsi="Times New Roman" w:cs="Times New Roman"/>
          <w:sz w:val="32"/>
          <w:szCs w:val="32"/>
        </w:rPr>
        <w:t>необходимых</w:t>
      </w:r>
      <w:r w:rsidR="00CE3B87" w:rsidRPr="00310513">
        <w:rPr>
          <w:rFonts w:ascii="Times New Roman" w:hAnsi="Times New Roman" w:cs="Times New Roman"/>
          <w:sz w:val="32"/>
          <w:szCs w:val="32"/>
        </w:rPr>
        <w:t xml:space="preserve"> </w:t>
      </w:r>
      <w:r w:rsidR="00B00BF1" w:rsidRPr="00310513">
        <w:rPr>
          <w:rFonts w:ascii="Times New Roman" w:hAnsi="Times New Roman" w:cs="Times New Roman"/>
          <w:sz w:val="32"/>
          <w:szCs w:val="32"/>
        </w:rPr>
        <w:t>условий</w:t>
      </w:r>
      <w:r w:rsidR="00CE3B87" w:rsidRPr="00310513">
        <w:rPr>
          <w:rFonts w:ascii="Times New Roman" w:hAnsi="Times New Roman" w:cs="Times New Roman"/>
          <w:sz w:val="32"/>
          <w:szCs w:val="32"/>
        </w:rPr>
        <w:t xml:space="preserve"> </w:t>
      </w:r>
      <w:r w:rsidR="00B00BF1" w:rsidRPr="00310513">
        <w:rPr>
          <w:rFonts w:ascii="Times New Roman" w:hAnsi="Times New Roman" w:cs="Times New Roman"/>
          <w:sz w:val="32"/>
          <w:szCs w:val="32"/>
        </w:rPr>
        <w:t>для</w:t>
      </w:r>
      <w:r w:rsidR="00CE3B87" w:rsidRPr="00310513">
        <w:rPr>
          <w:rFonts w:ascii="Times New Roman" w:hAnsi="Times New Roman" w:cs="Times New Roman"/>
          <w:sz w:val="32"/>
          <w:szCs w:val="32"/>
        </w:rPr>
        <w:t xml:space="preserve"> </w:t>
      </w:r>
      <w:r w:rsidR="00B00BF1" w:rsidRPr="00310513">
        <w:rPr>
          <w:rFonts w:ascii="Times New Roman" w:hAnsi="Times New Roman" w:cs="Times New Roman"/>
          <w:sz w:val="32"/>
          <w:szCs w:val="32"/>
        </w:rPr>
        <w:t>адаптации</w:t>
      </w:r>
      <w:r w:rsidR="00CE3B87" w:rsidRPr="00310513">
        <w:rPr>
          <w:rFonts w:ascii="Times New Roman" w:hAnsi="Times New Roman" w:cs="Times New Roman"/>
          <w:sz w:val="32"/>
          <w:szCs w:val="32"/>
        </w:rPr>
        <w:t xml:space="preserve"> </w:t>
      </w:r>
      <w:r w:rsidR="00B00BF1" w:rsidRPr="00310513">
        <w:rPr>
          <w:rFonts w:ascii="Times New Roman" w:hAnsi="Times New Roman" w:cs="Times New Roman"/>
          <w:sz w:val="32"/>
          <w:szCs w:val="32"/>
        </w:rPr>
        <w:t>образовательного</w:t>
      </w:r>
      <w:r w:rsidR="00CE3B87" w:rsidRPr="00310513">
        <w:rPr>
          <w:rFonts w:ascii="Times New Roman" w:hAnsi="Times New Roman" w:cs="Times New Roman"/>
          <w:sz w:val="32"/>
          <w:szCs w:val="32"/>
        </w:rPr>
        <w:t xml:space="preserve"> </w:t>
      </w:r>
      <w:r w:rsidR="00B00BF1" w:rsidRPr="00310513">
        <w:rPr>
          <w:rFonts w:ascii="Times New Roman" w:hAnsi="Times New Roman" w:cs="Times New Roman"/>
          <w:sz w:val="32"/>
          <w:szCs w:val="32"/>
        </w:rPr>
        <w:t>пространства</w:t>
      </w:r>
      <w:r w:rsidR="00CE3B87" w:rsidRPr="00310513">
        <w:rPr>
          <w:rFonts w:ascii="Times New Roman" w:hAnsi="Times New Roman" w:cs="Times New Roman"/>
          <w:sz w:val="32"/>
          <w:szCs w:val="32"/>
        </w:rPr>
        <w:t xml:space="preserve"> </w:t>
      </w:r>
      <w:r w:rsidR="00B00BF1" w:rsidRPr="00310513">
        <w:rPr>
          <w:rFonts w:ascii="Times New Roman" w:hAnsi="Times New Roman" w:cs="Times New Roman"/>
          <w:sz w:val="32"/>
          <w:szCs w:val="32"/>
        </w:rPr>
        <w:t>дома</w:t>
      </w:r>
      <w:r w:rsidR="00CE3B87" w:rsidRPr="00310513">
        <w:rPr>
          <w:rFonts w:ascii="Times New Roman" w:hAnsi="Times New Roman" w:cs="Times New Roman"/>
          <w:sz w:val="32"/>
          <w:szCs w:val="32"/>
        </w:rPr>
        <w:t xml:space="preserve"> </w:t>
      </w:r>
      <w:r w:rsidR="00B00BF1" w:rsidRPr="00310513">
        <w:rPr>
          <w:rFonts w:ascii="Times New Roman" w:hAnsi="Times New Roman" w:cs="Times New Roman"/>
          <w:sz w:val="32"/>
          <w:szCs w:val="32"/>
        </w:rPr>
        <w:t>детского</w:t>
      </w:r>
      <w:r w:rsidR="00CE3B87" w:rsidRPr="00310513">
        <w:rPr>
          <w:rFonts w:ascii="Times New Roman" w:hAnsi="Times New Roman" w:cs="Times New Roman"/>
          <w:sz w:val="32"/>
          <w:szCs w:val="32"/>
        </w:rPr>
        <w:t xml:space="preserve"> </w:t>
      </w:r>
      <w:r w:rsidR="00B00BF1" w:rsidRPr="00310513">
        <w:rPr>
          <w:rFonts w:ascii="Times New Roman" w:hAnsi="Times New Roman" w:cs="Times New Roman"/>
          <w:sz w:val="32"/>
          <w:szCs w:val="32"/>
        </w:rPr>
        <w:t>творчества</w:t>
      </w:r>
      <w:r w:rsidR="00CE3B87" w:rsidRPr="00310513">
        <w:rPr>
          <w:rFonts w:ascii="Times New Roman" w:hAnsi="Times New Roman" w:cs="Times New Roman"/>
          <w:sz w:val="32"/>
          <w:szCs w:val="32"/>
        </w:rPr>
        <w:t xml:space="preserve"> </w:t>
      </w:r>
      <w:r w:rsidR="00B00BF1" w:rsidRPr="00310513">
        <w:rPr>
          <w:rFonts w:ascii="Times New Roman" w:hAnsi="Times New Roman" w:cs="Times New Roman"/>
          <w:sz w:val="32"/>
          <w:szCs w:val="32"/>
        </w:rPr>
        <w:t>нуждам</w:t>
      </w:r>
      <w:r w:rsidR="00CE3B87" w:rsidRPr="00310513">
        <w:rPr>
          <w:rFonts w:ascii="Times New Roman" w:hAnsi="Times New Roman" w:cs="Times New Roman"/>
          <w:sz w:val="32"/>
          <w:szCs w:val="32"/>
        </w:rPr>
        <w:t xml:space="preserve"> </w:t>
      </w:r>
      <w:r w:rsidR="00B00BF1" w:rsidRPr="00310513">
        <w:rPr>
          <w:rFonts w:ascii="Times New Roman" w:hAnsi="Times New Roman" w:cs="Times New Roman"/>
          <w:sz w:val="32"/>
          <w:szCs w:val="32"/>
        </w:rPr>
        <w:t>и</w:t>
      </w:r>
      <w:r w:rsidR="00CE3B87" w:rsidRPr="00310513">
        <w:rPr>
          <w:rFonts w:ascii="Times New Roman" w:hAnsi="Times New Roman" w:cs="Times New Roman"/>
          <w:sz w:val="32"/>
          <w:szCs w:val="32"/>
        </w:rPr>
        <w:t xml:space="preserve"> </w:t>
      </w:r>
      <w:r w:rsidR="00B00BF1" w:rsidRPr="00310513">
        <w:rPr>
          <w:rFonts w:ascii="Times New Roman" w:hAnsi="Times New Roman" w:cs="Times New Roman"/>
          <w:sz w:val="32"/>
          <w:szCs w:val="32"/>
        </w:rPr>
        <w:t>запросам</w:t>
      </w:r>
      <w:r w:rsidR="00CE3B87" w:rsidRPr="00310513">
        <w:rPr>
          <w:rFonts w:ascii="Times New Roman" w:hAnsi="Times New Roman" w:cs="Times New Roman"/>
          <w:sz w:val="32"/>
          <w:szCs w:val="32"/>
        </w:rPr>
        <w:t xml:space="preserve"> </w:t>
      </w:r>
      <w:r w:rsidR="00B00BF1" w:rsidRPr="00310513">
        <w:rPr>
          <w:rFonts w:ascii="Times New Roman" w:hAnsi="Times New Roman" w:cs="Times New Roman"/>
          <w:sz w:val="32"/>
          <w:szCs w:val="32"/>
        </w:rPr>
        <w:t>каждого</w:t>
      </w:r>
      <w:r w:rsidR="00CE3B87" w:rsidRPr="00310513">
        <w:rPr>
          <w:rFonts w:ascii="Times New Roman" w:hAnsi="Times New Roman" w:cs="Times New Roman"/>
          <w:sz w:val="32"/>
          <w:szCs w:val="32"/>
        </w:rPr>
        <w:t xml:space="preserve"> </w:t>
      </w:r>
      <w:r w:rsidR="00B00BF1" w:rsidRPr="00310513">
        <w:rPr>
          <w:rFonts w:ascii="Times New Roman" w:hAnsi="Times New Roman" w:cs="Times New Roman"/>
          <w:sz w:val="32"/>
          <w:szCs w:val="32"/>
        </w:rPr>
        <w:t>участника</w:t>
      </w:r>
      <w:r w:rsidR="00CE3B87" w:rsidRPr="00310513">
        <w:rPr>
          <w:rFonts w:ascii="Times New Roman" w:hAnsi="Times New Roman" w:cs="Times New Roman"/>
          <w:sz w:val="32"/>
          <w:szCs w:val="32"/>
        </w:rPr>
        <w:t xml:space="preserve"> </w:t>
      </w:r>
      <w:r w:rsidR="00B00BF1" w:rsidRPr="00310513">
        <w:rPr>
          <w:rFonts w:ascii="Times New Roman" w:hAnsi="Times New Roman" w:cs="Times New Roman"/>
          <w:sz w:val="32"/>
          <w:szCs w:val="32"/>
        </w:rPr>
        <w:t>образовательного</w:t>
      </w:r>
      <w:r w:rsidR="00CE3B87" w:rsidRPr="00310513">
        <w:rPr>
          <w:rFonts w:ascii="Times New Roman" w:hAnsi="Times New Roman" w:cs="Times New Roman"/>
          <w:sz w:val="32"/>
          <w:szCs w:val="32"/>
        </w:rPr>
        <w:t xml:space="preserve"> </w:t>
      </w:r>
      <w:r w:rsidR="00B00BF1" w:rsidRPr="00310513">
        <w:rPr>
          <w:rFonts w:ascii="Times New Roman" w:hAnsi="Times New Roman" w:cs="Times New Roman"/>
          <w:sz w:val="32"/>
          <w:szCs w:val="32"/>
        </w:rPr>
        <w:t>процесса</w:t>
      </w:r>
      <w:r w:rsidR="003E41B5" w:rsidRPr="00310513">
        <w:rPr>
          <w:rFonts w:ascii="Times New Roman" w:hAnsi="Times New Roman" w:cs="Times New Roman"/>
          <w:sz w:val="32"/>
          <w:szCs w:val="32"/>
        </w:rPr>
        <w:t>.</w:t>
      </w:r>
    </w:p>
    <w:p w:rsidR="00B00BF1" w:rsidRPr="00310513" w:rsidRDefault="005A06EF" w:rsidP="00310513">
      <w:pPr>
        <w:pStyle w:val="a7"/>
        <w:jc w:val="both"/>
        <w:rPr>
          <w:rFonts w:ascii="Times New Roman" w:hAnsi="Times New Roman" w:cs="Times New Roman"/>
          <w:b/>
          <w:sz w:val="32"/>
          <w:szCs w:val="32"/>
        </w:rPr>
      </w:pPr>
      <w:r w:rsidRPr="00310513">
        <w:rPr>
          <w:rFonts w:ascii="Times New Roman" w:hAnsi="Times New Roman" w:cs="Times New Roman"/>
          <w:b/>
          <w:sz w:val="32"/>
          <w:szCs w:val="32"/>
        </w:rPr>
        <w:t>Задачи:</w:t>
      </w:r>
    </w:p>
    <w:p w:rsidR="00B00BF1" w:rsidRPr="00310513" w:rsidRDefault="005A06EF" w:rsidP="00310513">
      <w:pPr>
        <w:pStyle w:val="a7"/>
        <w:jc w:val="both"/>
        <w:rPr>
          <w:rFonts w:ascii="Times New Roman" w:hAnsi="Times New Roman" w:cs="Times New Roman"/>
          <w:sz w:val="32"/>
          <w:szCs w:val="32"/>
        </w:rPr>
      </w:pPr>
      <w:r w:rsidRPr="00310513">
        <w:rPr>
          <w:rFonts w:ascii="Times New Roman" w:hAnsi="Times New Roman" w:cs="Times New Roman"/>
          <w:sz w:val="32"/>
          <w:szCs w:val="32"/>
        </w:rPr>
        <w:t>1</w:t>
      </w:r>
      <w:r w:rsidR="00B00BF1" w:rsidRPr="00310513">
        <w:rPr>
          <w:rFonts w:ascii="Times New Roman" w:hAnsi="Times New Roman" w:cs="Times New Roman"/>
          <w:sz w:val="32"/>
          <w:szCs w:val="32"/>
        </w:rPr>
        <w:t>.Создать</w:t>
      </w:r>
      <w:r w:rsidR="00CE3B87" w:rsidRPr="00310513">
        <w:rPr>
          <w:rFonts w:ascii="Times New Roman" w:hAnsi="Times New Roman" w:cs="Times New Roman"/>
          <w:sz w:val="32"/>
          <w:szCs w:val="32"/>
        </w:rPr>
        <w:t xml:space="preserve"> </w:t>
      </w:r>
      <w:r w:rsidR="00B00BF1" w:rsidRPr="00310513">
        <w:rPr>
          <w:rFonts w:ascii="Times New Roman" w:hAnsi="Times New Roman" w:cs="Times New Roman"/>
          <w:sz w:val="32"/>
          <w:szCs w:val="32"/>
        </w:rPr>
        <w:t>единую</w:t>
      </w:r>
      <w:r w:rsidR="00CE3B87" w:rsidRPr="00310513">
        <w:rPr>
          <w:rFonts w:ascii="Times New Roman" w:hAnsi="Times New Roman" w:cs="Times New Roman"/>
          <w:sz w:val="32"/>
          <w:szCs w:val="32"/>
        </w:rPr>
        <w:t xml:space="preserve"> </w:t>
      </w:r>
      <w:r w:rsidR="00B00BF1" w:rsidRPr="00310513">
        <w:rPr>
          <w:rFonts w:ascii="Times New Roman" w:hAnsi="Times New Roman" w:cs="Times New Roman"/>
          <w:sz w:val="32"/>
          <w:szCs w:val="32"/>
        </w:rPr>
        <w:t>доступную</w:t>
      </w:r>
      <w:r w:rsidR="00CE3B87" w:rsidRPr="00310513">
        <w:rPr>
          <w:rFonts w:ascii="Times New Roman" w:hAnsi="Times New Roman" w:cs="Times New Roman"/>
          <w:sz w:val="32"/>
          <w:szCs w:val="32"/>
        </w:rPr>
        <w:t xml:space="preserve"> </w:t>
      </w:r>
      <w:r w:rsidR="00B00BF1" w:rsidRPr="00310513">
        <w:rPr>
          <w:rFonts w:ascii="Times New Roman" w:hAnsi="Times New Roman" w:cs="Times New Roman"/>
          <w:sz w:val="32"/>
          <w:szCs w:val="32"/>
        </w:rPr>
        <w:t>образовательную</w:t>
      </w:r>
      <w:r w:rsidR="00CE3B87" w:rsidRPr="00310513">
        <w:rPr>
          <w:rFonts w:ascii="Times New Roman" w:hAnsi="Times New Roman" w:cs="Times New Roman"/>
          <w:sz w:val="32"/>
          <w:szCs w:val="32"/>
        </w:rPr>
        <w:t xml:space="preserve"> </w:t>
      </w:r>
      <w:r w:rsidR="00B00BF1" w:rsidRPr="00310513">
        <w:rPr>
          <w:rFonts w:ascii="Times New Roman" w:hAnsi="Times New Roman" w:cs="Times New Roman"/>
          <w:sz w:val="32"/>
          <w:szCs w:val="32"/>
        </w:rPr>
        <w:t>среду</w:t>
      </w:r>
      <w:r w:rsidR="00CE3B87" w:rsidRPr="00310513">
        <w:rPr>
          <w:rFonts w:ascii="Times New Roman" w:hAnsi="Times New Roman" w:cs="Times New Roman"/>
          <w:sz w:val="32"/>
          <w:szCs w:val="32"/>
        </w:rPr>
        <w:t xml:space="preserve"> </w:t>
      </w:r>
      <w:r w:rsidR="00B00BF1" w:rsidRPr="00310513">
        <w:rPr>
          <w:rFonts w:ascii="Times New Roman" w:hAnsi="Times New Roman" w:cs="Times New Roman"/>
          <w:sz w:val="32"/>
          <w:szCs w:val="32"/>
        </w:rPr>
        <w:t>для</w:t>
      </w:r>
      <w:r w:rsidR="00CE3B87" w:rsidRPr="00310513">
        <w:rPr>
          <w:rFonts w:ascii="Times New Roman" w:hAnsi="Times New Roman" w:cs="Times New Roman"/>
          <w:sz w:val="32"/>
          <w:szCs w:val="32"/>
        </w:rPr>
        <w:t xml:space="preserve"> </w:t>
      </w:r>
      <w:r w:rsidR="00B00BF1" w:rsidRPr="00310513">
        <w:rPr>
          <w:rFonts w:ascii="Times New Roman" w:hAnsi="Times New Roman" w:cs="Times New Roman"/>
          <w:sz w:val="32"/>
          <w:szCs w:val="32"/>
        </w:rPr>
        <w:t>каждого ребенка.</w:t>
      </w:r>
    </w:p>
    <w:p w:rsidR="00B00BF1" w:rsidRPr="00310513" w:rsidRDefault="005A06EF" w:rsidP="00310513">
      <w:pPr>
        <w:pStyle w:val="a7"/>
        <w:jc w:val="both"/>
        <w:rPr>
          <w:rFonts w:ascii="Times New Roman" w:hAnsi="Times New Roman" w:cs="Times New Roman"/>
          <w:sz w:val="32"/>
          <w:szCs w:val="32"/>
        </w:rPr>
      </w:pPr>
      <w:r w:rsidRPr="00310513">
        <w:rPr>
          <w:rFonts w:ascii="Times New Roman" w:hAnsi="Times New Roman" w:cs="Times New Roman"/>
          <w:sz w:val="32"/>
          <w:szCs w:val="32"/>
        </w:rPr>
        <w:t>2</w:t>
      </w:r>
      <w:r w:rsidR="00B00BF1" w:rsidRPr="00310513">
        <w:rPr>
          <w:rFonts w:ascii="Times New Roman" w:hAnsi="Times New Roman" w:cs="Times New Roman"/>
          <w:sz w:val="32"/>
          <w:szCs w:val="32"/>
        </w:rPr>
        <w:t>.Организовать</w:t>
      </w:r>
      <w:r w:rsidR="00CE3B87" w:rsidRPr="00310513">
        <w:rPr>
          <w:rFonts w:ascii="Times New Roman" w:hAnsi="Times New Roman" w:cs="Times New Roman"/>
          <w:sz w:val="32"/>
          <w:szCs w:val="32"/>
        </w:rPr>
        <w:t xml:space="preserve"> </w:t>
      </w:r>
      <w:r w:rsidR="00B00BF1" w:rsidRPr="00310513">
        <w:rPr>
          <w:rFonts w:ascii="Times New Roman" w:hAnsi="Times New Roman" w:cs="Times New Roman"/>
          <w:sz w:val="32"/>
          <w:szCs w:val="32"/>
        </w:rPr>
        <w:t>систему</w:t>
      </w:r>
      <w:r w:rsidR="00CE3B87" w:rsidRPr="00310513">
        <w:rPr>
          <w:rFonts w:ascii="Times New Roman" w:hAnsi="Times New Roman" w:cs="Times New Roman"/>
          <w:sz w:val="32"/>
          <w:szCs w:val="32"/>
        </w:rPr>
        <w:t xml:space="preserve"> </w:t>
      </w:r>
      <w:r w:rsidR="00B00BF1" w:rsidRPr="00310513">
        <w:rPr>
          <w:rFonts w:ascii="Times New Roman" w:hAnsi="Times New Roman" w:cs="Times New Roman"/>
          <w:sz w:val="32"/>
          <w:szCs w:val="32"/>
        </w:rPr>
        <w:t>эффективного</w:t>
      </w:r>
      <w:r w:rsidR="00CE3B87" w:rsidRPr="00310513">
        <w:rPr>
          <w:rFonts w:ascii="Times New Roman" w:hAnsi="Times New Roman" w:cs="Times New Roman"/>
          <w:sz w:val="32"/>
          <w:szCs w:val="32"/>
        </w:rPr>
        <w:t xml:space="preserve"> </w:t>
      </w:r>
      <w:r w:rsidR="00B00BF1" w:rsidRPr="00310513">
        <w:rPr>
          <w:rFonts w:ascii="Times New Roman" w:hAnsi="Times New Roman" w:cs="Times New Roman"/>
          <w:sz w:val="32"/>
          <w:szCs w:val="32"/>
        </w:rPr>
        <w:t>педагогического</w:t>
      </w:r>
      <w:r w:rsidR="00CE3B87" w:rsidRPr="00310513">
        <w:rPr>
          <w:rFonts w:ascii="Times New Roman" w:hAnsi="Times New Roman" w:cs="Times New Roman"/>
          <w:sz w:val="32"/>
          <w:szCs w:val="32"/>
        </w:rPr>
        <w:t xml:space="preserve"> сопровождения </w:t>
      </w:r>
      <w:r w:rsidR="00B00BF1" w:rsidRPr="00310513">
        <w:rPr>
          <w:rFonts w:ascii="Times New Roman" w:hAnsi="Times New Roman" w:cs="Times New Roman"/>
          <w:sz w:val="32"/>
          <w:szCs w:val="32"/>
        </w:rPr>
        <w:t>процесса инклюзивного образования.</w:t>
      </w:r>
    </w:p>
    <w:p w:rsidR="00B00BF1" w:rsidRPr="00310513" w:rsidRDefault="005A06EF" w:rsidP="00310513">
      <w:pPr>
        <w:pStyle w:val="a7"/>
        <w:jc w:val="both"/>
        <w:rPr>
          <w:rFonts w:ascii="Times New Roman" w:hAnsi="Times New Roman" w:cs="Times New Roman"/>
          <w:sz w:val="32"/>
          <w:szCs w:val="32"/>
        </w:rPr>
      </w:pPr>
      <w:r w:rsidRPr="00310513">
        <w:rPr>
          <w:rFonts w:ascii="Times New Roman" w:hAnsi="Times New Roman" w:cs="Times New Roman"/>
          <w:sz w:val="32"/>
          <w:szCs w:val="32"/>
        </w:rPr>
        <w:t>3</w:t>
      </w:r>
      <w:r w:rsidR="00B00BF1" w:rsidRPr="00310513">
        <w:rPr>
          <w:rFonts w:ascii="Times New Roman" w:hAnsi="Times New Roman" w:cs="Times New Roman"/>
          <w:sz w:val="32"/>
          <w:szCs w:val="32"/>
        </w:rPr>
        <w:t>.Повысить</w:t>
      </w:r>
      <w:r w:rsidR="00CE3B87" w:rsidRPr="00310513">
        <w:rPr>
          <w:rFonts w:ascii="Times New Roman" w:hAnsi="Times New Roman" w:cs="Times New Roman"/>
          <w:sz w:val="32"/>
          <w:szCs w:val="32"/>
        </w:rPr>
        <w:t xml:space="preserve"> </w:t>
      </w:r>
      <w:r w:rsidR="00B00BF1" w:rsidRPr="00310513">
        <w:rPr>
          <w:rFonts w:ascii="Times New Roman" w:hAnsi="Times New Roman" w:cs="Times New Roman"/>
          <w:sz w:val="32"/>
          <w:szCs w:val="32"/>
        </w:rPr>
        <w:t>квалификацию</w:t>
      </w:r>
      <w:r w:rsidR="00CE3B87" w:rsidRPr="00310513">
        <w:rPr>
          <w:rFonts w:ascii="Times New Roman" w:hAnsi="Times New Roman" w:cs="Times New Roman"/>
          <w:sz w:val="32"/>
          <w:szCs w:val="32"/>
        </w:rPr>
        <w:t xml:space="preserve"> </w:t>
      </w:r>
      <w:r w:rsidR="00B00BF1" w:rsidRPr="00310513">
        <w:rPr>
          <w:rFonts w:ascii="Times New Roman" w:hAnsi="Times New Roman" w:cs="Times New Roman"/>
          <w:sz w:val="32"/>
          <w:szCs w:val="32"/>
        </w:rPr>
        <w:t>педагогических</w:t>
      </w:r>
      <w:r w:rsidR="00CE3B87" w:rsidRPr="00310513">
        <w:rPr>
          <w:rFonts w:ascii="Times New Roman" w:hAnsi="Times New Roman" w:cs="Times New Roman"/>
          <w:sz w:val="32"/>
          <w:szCs w:val="32"/>
        </w:rPr>
        <w:t xml:space="preserve"> </w:t>
      </w:r>
      <w:r w:rsidR="00B00BF1" w:rsidRPr="00310513">
        <w:rPr>
          <w:rFonts w:ascii="Times New Roman" w:hAnsi="Times New Roman" w:cs="Times New Roman"/>
          <w:sz w:val="32"/>
          <w:szCs w:val="32"/>
        </w:rPr>
        <w:t>работников</w:t>
      </w:r>
      <w:r w:rsidR="00CE3B87" w:rsidRPr="00310513">
        <w:rPr>
          <w:rFonts w:ascii="Times New Roman" w:hAnsi="Times New Roman" w:cs="Times New Roman"/>
          <w:sz w:val="32"/>
          <w:szCs w:val="32"/>
        </w:rPr>
        <w:t xml:space="preserve"> </w:t>
      </w:r>
      <w:r w:rsidR="00B00BF1" w:rsidRPr="00310513">
        <w:rPr>
          <w:rFonts w:ascii="Times New Roman" w:hAnsi="Times New Roman" w:cs="Times New Roman"/>
          <w:sz w:val="32"/>
          <w:szCs w:val="32"/>
        </w:rPr>
        <w:t>для</w:t>
      </w:r>
      <w:r w:rsidR="00CE3B87" w:rsidRPr="00310513">
        <w:rPr>
          <w:rFonts w:ascii="Times New Roman" w:hAnsi="Times New Roman" w:cs="Times New Roman"/>
          <w:sz w:val="32"/>
          <w:szCs w:val="32"/>
        </w:rPr>
        <w:t xml:space="preserve"> обеспечения </w:t>
      </w:r>
      <w:r w:rsidR="00B00BF1" w:rsidRPr="00310513">
        <w:rPr>
          <w:rFonts w:ascii="Times New Roman" w:hAnsi="Times New Roman" w:cs="Times New Roman"/>
          <w:sz w:val="32"/>
          <w:szCs w:val="32"/>
        </w:rPr>
        <w:t>инклюзивного обучения.</w:t>
      </w:r>
    </w:p>
    <w:p w:rsidR="00310513" w:rsidRDefault="00310513" w:rsidP="00CE3B87">
      <w:pPr>
        <w:pStyle w:val="a7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F3E8B" w:rsidRPr="00AF3E8B" w:rsidRDefault="00AF3E8B" w:rsidP="00CE3B87">
      <w:pPr>
        <w:pStyle w:val="a7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E3B87">
        <w:rPr>
          <w:rFonts w:ascii="Times New Roman" w:hAnsi="Times New Roman" w:cs="Times New Roman"/>
          <w:b/>
          <w:sz w:val="28"/>
          <w:szCs w:val="28"/>
          <w:u w:val="single"/>
        </w:rPr>
        <w:t>Слайд №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3</w:t>
      </w:r>
    </w:p>
    <w:p w:rsidR="00B00BF1" w:rsidRPr="00310513" w:rsidRDefault="00CE3B87" w:rsidP="00310513">
      <w:pPr>
        <w:pStyle w:val="a7"/>
        <w:jc w:val="both"/>
        <w:rPr>
          <w:rFonts w:ascii="Times New Roman" w:hAnsi="Times New Roman" w:cs="Times New Roman"/>
          <w:sz w:val="32"/>
          <w:szCs w:val="32"/>
        </w:rPr>
      </w:pPr>
      <w:r w:rsidRPr="00310513">
        <w:rPr>
          <w:rFonts w:ascii="Times New Roman" w:hAnsi="Times New Roman" w:cs="Times New Roman"/>
          <w:sz w:val="32"/>
          <w:szCs w:val="32"/>
        </w:rPr>
        <w:t xml:space="preserve">          </w:t>
      </w:r>
      <w:r w:rsidR="00B00BF1" w:rsidRPr="00310513">
        <w:rPr>
          <w:rFonts w:ascii="Times New Roman" w:hAnsi="Times New Roman" w:cs="Times New Roman"/>
          <w:sz w:val="32"/>
          <w:szCs w:val="32"/>
        </w:rPr>
        <w:t>Термин "инклюзия" в переводе с английского языка означает "включенность".</w:t>
      </w:r>
      <w:r w:rsidRPr="00310513">
        <w:rPr>
          <w:rFonts w:ascii="Times New Roman" w:hAnsi="Times New Roman" w:cs="Times New Roman"/>
          <w:sz w:val="32"/>
          <w:szCs w:val="32"/>
        </w:rPr>
        <w:t xml:space="preserve"> </w:t>
      </w:r>
      <w:r w:rsidR="00B00BF1" w:rsidRPr="00310513">
        <w:rPr>
          <w:rFonts w:ascii="Times New Roman" w:hAnsi="Times New Roman" w:cs="Times New Roman"/>
          <w:sz w:val="32"/>
          <w:szCs w:val="32"/>
        </w:rPr>
        <w:t>Инклюзивное</w:t>
      </w:r>
      <w:r w:rsidRPr="00310513">
        <w:rPr>
          <w:rFonts w:ascii="Times New Roman" w:hAnsi="Times New Roman" w:cs="Times New Roman"/>
          <w:sz w:val="32"/>
          <w:szCs w:val="32"/>
        </w:rPr>
        <w:t xml:space="preserve"> </w:t>
      </w:r>
      <w:r w:rsidR="00B00BF1" w:rsidRPr="00310513">
        <w:rPr>
          <w:rFonts w:ascii="Times New Roman" w:hAnsi="Times New Roman" w:cs="Times New Roman"/>
          <w:sz w:val="32"/>
          <w:szCs w:val="32"/>
        </w:rPr>
        <w:t>образование</w:t>
      </w:r>
      <w:r w:rsidRPr="00310513">
        <w:rPr>
          <w:rFonts w:ascii="Times New Roman" w:hAnsi="Times New Roman" w:cs="Times New Roman"/>
          <w:sz w:val="32"/>
          <w:szCs w:val="32"/>
        </w:rPr>
        <w:t xml:space="preserve"> </w:t>
      </w:r>
      <w:r w:rsidR="00B00BF1" w:rsidRPr="00310513">
        <w:rPr>
          <w:rFonts w:ascii="Times New Roman" w:hAnsi="Times New Roman" w:cs="Times New Roman"/>
          <w:sz w:val="32"/>
          <w:szCs w:val="32"/>
        </w:rPr>
        <w:t>дает</w:t>
      </w:r>
      <w:r w:rsidRPr="00310513">
        <w:rPr>
          <w:rFonts w:ascii="Times New Roman" w:hAnsi="Times New Roman" w:cs="Times New Roman"/>
          <w:sz w:val="32"/>
          <w:szCs w:val="32"/>
        </w:rPr>
        <w:t xml:space="preserve"> </w:t>
      </w:r>
      <w:r w:rsidR="00B00BF1" w:rsidRPr="00310513">
        <w:rPr>
          <w:rFonts w:ascii="Times New Roman" w:hAnsi="Times New Roman" w:cs="Times New Roman"/>
          <w:sz w:val="32"/>
          <w:szCs w:val="32"/>
        </w:rPr>
        <w:t>возможность</w:t>
      </w:r>
      <w:r w:rsidRPr="00310513">
        <w:rPr>
          <w:rFonts w:ascii="Times New Roman" w:hAnsi="Times New Roman" w:cs="Times New Roman"/>
          <w:sz w:val="32"/>
          <w:szCs w:val="32"/>
        </w:rPr>
        <w:t xml:space="preserve"> </w:t>
      </w:r>
      <w:r w:rsidR="00B00BF1" w:rsidRPr="00310513">
        <w:rPr>
          <w:rFonts w:ascii="Times New Roman" w:hAnsi="Times New Roman" w:cs="Times New Roman"/>
          <w:sz w:val="32"/>
          <w:szCs w:val="32"/>
        </w:rPr>
        <w:t>всем</w:t>
      </w:r>
      <w:r w:rsidRPr="00310513">
        <w:rPr>
          <w:rFonts w:ascii="Times New Roman" w:hAnsi="Times New Roman" w:cs="Times New Roman"/>
          <w:sz w:val="32"/>
          <w:szCs w:val="32"/>
        </w:rPr>
        <w:t xml:space="preserve"> </w:t>
      </w:r>
      <w:r w:rsidR="00B00BF1" w:rsidRPr="00310513">
        <w:rPr>
          <w:rFonts w:ascii="Times New Roman" w:hAnsi="Times New Roman" w:cs="Times New Roman"/>
          <w:sz w:val="32"/>
          <w:szCs w:val="32"/>
        </w:rPr>
        <w:t>учащимся</w:t>
      </w:r>
      <w:r w:rsidRPr="00310513">
        <w:rPr>
          <w:rFonts w:ascii="Times New Roman" w:hAnsi="Times New Roman" w:cs="Times New Roman"/>
          <w:sz w:val="32"/>
          <w:szCs w:val="32"/>
        </w:rPr>
        <w:t xml:space="preserve"> </w:t>
      </w:r>
      <w:r w:rsidR="00B00BF1" w:rsidRPr="00310513">
        <w:rPr>
          <w:rFonts w:ascii="Times New Roman" w:hAnsi="Times New Roman" w:cs="Times New Roman"/>
          <w:sz w:val="32"/>
          <w:szCs w:val="32"/>
        </w:rPr>
        <w:t>(включая</w:t>
      </w:r>
      <w:r w:rsidRPr="00310513">
        <w:rPr>
          <w:rFonts w:ascii="Times New Roman" w:hAnsi="Times New Roman" w:cs="Times New Roman"/>
          <w:sz w:val="32"/>
          <w:szCs w:val="32"/>
        </w:rPr>
        <w:t xml:space="preserve"> </w:t>
      </w:r>
      <w:r w:rsidR="00B00BF1" w:rsidRPr="00310513">
        <w:rPr>
          <w:rFonts w:ascii="Times New Roman" w:hAnsi="Times New Roman" w:cs="Times New Roman"/>
          <w:sz w:val="32"/>
          <w:szCs w:val="32"/>
        </w:rPr>
        <w:t>людей</w:t>
      </w:r>
      <w:r w:rsidRPr="00310513">
        <w:rPr>
          <w:rFonts w:ascii="Times New Roman" w:hAnsi="Times New Roman" w:cs="Times New Roman"/>
          <w:sz w:val="32"/>
          <w:szCs w:val="32"/>
        </w:rPr>
        <w:t xml:space="preserve"> </w:t>
      </w:r>
      <w:r w:rsidR="00B00BF1" w:rsidRPr="00310513">
        <w:rPr>
          <w:rFonts w:ascii="Times New Roman" w:hAnsi="Times New Roman" w:cs="Times New Roman"/>
          <w:sz w:val="32"/>
          <w:szCs w:val="32"/>
        </w:rPr>
        <w:t>с</w:t>
      </w:r>
      <w:r w:rsidRPr="00310513">
        <w:rPr>
          <w:rFonts w:ascii="Times New Roman" w:hAnsi="Times New Roman" w:cs="Times New Roman"/>
          <w:sz w:val="32"/>
          <w:szCs w:val="32"/>
        </w:rPr>
        <w:t xml:space="preserve"> </w:t>
      </w:r>
      <w:r w:rsidR="00B00BF1" w:rsidRPr="00310513">
        <w:rPr>
          <w:rFonts w:ascii="Times New Roman" w:hAnsi="Times New Roman" w:cs="Times New Roman"/>
          <w:sz w:val="32"/>
          <w:szCs w:val="32"/>
        </w:rPr>
        <w:t>ограниченным здоровьем) в полном объеме участвовать в жизни коллектива в детском</w:t>
      </w:r>
      <w:r w:rsidRPr="00310513">
        <w:rPr>
          <w:rFonts w:ascii="Times New Roman" w:hAnsi="Times New Roman" w:cs="Times New Roman"/>
          <w:sz w:val="32"/>
          <w:szCs w:val="32"/>
        </w:rPr>
        <w:t xml:space="preserve"> </w:t>
      </w:r>
      <w:r w:rsidR="00B00BF1" w:rsidRPr="00310513">
        <w:rPr>
          <w:rFonts w:ascii="Times New Roman" w:hAnsi="Times New Roman" w:cs="Times New Roman"/>
          <w:sz w:val="32"/>
          <w:szCs w:val="32"/>
        </w:rPr>
        <w:t>саду, в школе, в учреждении дополнительного образования детей, в институте.</w:t>
      </w:r>
    </w:p>
    <w:p w:rsidR="00B00BF1" w:rsidRPr="00310513" w:rsidRDefault="00CE3B87" w:rsidP="00310513">
      <w:pPr>
        <w:pStyle w:val="a7"/>
        <w:jc w:val="both"/>
        <w:rPr>
          <w:rFonts w:ascii="Times New Roman" w:hAnsi="Times New Roman" w:cs="Times New Roman"/>
          <w:sz w:val="32"/>
          <w:szCs w:val="32"/>
        </w:rPr>
      </w:pPr>
      <w:r w:rsidRPr="00310513">
        <w:rPr>
          <w:rFonts w:ascii="Times New Roman" w:hAnsi="Times New Roman" w:cs="Times New Roman"/>
          <w:sz w:val="32"/>
          <w:szCs w:val="32"/>
        </w:rPr>
        <w:t xml:space="preserve">          </w:t>
      </w:r>
      <w:r w:rsidR="00B00BF1" w:rsidRPr="00310513">
        <w:rPr>
          <w:rFonts w:ascii="Times New Roman" w:hAnsi="Times New Roman" w:cs="Times New Roman"/>
          <w:sz w:val="32"/>
          <w:szCs w:val="32"/>
        </w:rPr>
        <w:t xml:space="preserve">Инклюзия — это не значит просто собрать всех детей </w:t>
      </w:r>
      <w:r w:rsidR="00310513">
        <w:rPr>
          <w:rFonts w:ascii="Times New Roman" w:hAnsi="Times New Roman" w:cs="Times New Roman"/>
          <w:sz w:val="32"/>
          <w:szCs w:val="32"/>
        </w:rPr>
        <w:t xml:space="preserve">                           </w:t>
      </w:r>
      <w:r w:rsidR="00B00BF1" w:rsidRPr="00310513">
        <w:rPr>
          <w:rFonts w:ascii="Times New Roman" w:hAnsi="Times New Roman" w:cs="Times New Roman"/>
          <w:sz w:val="32"/>
          <w:szCs w:val="32"/>
        </w:rPr>
        <w:t>«в кучу», а наоборот, она</w:t>
      </w:r>
      <w:r w:rsidRPr="00310513">
        <w:rPr>
          <w:rFonts w:ascii="Times New Roman" w:hAnsi="Times New Roman" w:cs="Times New Roman"/>
          <w:sz w:val="32"/>
          <w:szCs w:val="32"/>
        </w:rPr>
        <w:t xml:space="preserve"> </w:t>
      </w:r>
      <w:r w:rsidR="00B00BF1" w:rsidRPr="00310513">
        <w:rPr>
          <w:rFonts w:ascii="Times New Roman" w:hAnsi="Times New Roman" w:cs="Times New Roman"/>
          <w:sz w:val="32"/>
          <w:szCs w:val="32"/>
        </w:rPr>
        <w:t>способствует</w:t>
      </w:r>
      <w:r w:rsidRPr="00310513">
        <w:rPr>
          <w:rFonts w:ascii="Times New Roman" w:hAnsi="Times New Roman" w:cs="Times New Roman"/>
          <w:sz w:val="32"/>
          <w:szCs w:val="32"/>
        </w:rPr>
        <w:t xml:space="preserve"> </w:t>
      </w:r>
      <w:r w:rsidR="00B00BF1" w:rsidRPr="00310513">
        <w:rPr>
          <w:rFonts w:ascii="Times New Roman" w:hAnsi="Times New Roman" w:cs="Times New Roman"/>
          <w:sz w:val="32"/>
          <w:szCs w:val="32"/>
        </w:rPr>
        <w:t>тому,</w:t>
      </w:r>
      <w:r w:rsidRPr="00310513">
        <w:rPr>
          <w:rFonts w:ascii="Times New Roman" w:hAnsi="Times New Roman" w:cs="Times New Roman"/>
          <w:sz w:val="32"/>
          <w:szCs w:val="32"/>
        </w:rPr>
        <w:t xml:space="preserve"> </w:t>
      </w:r>
      <w:r w:rsidR="00B00BF1" w:rsidRPr="00310513">
        <w:rPr>
          <w:rFonts w:ascii="Times New Roman" w:hAnsi="Times New Roman" w:cs="Times New Roman"/>
          <w:sz w:val="32"/>
          <w:szCs w:val="32"/>
        </w:rPr>
        <w:t>чтобы</w:t>
      </w:r>
      <w:r w:rsidRPr="00310513">
        <w:rPr>
          <w:rFonts w:ascii="Times New Roman" w:hAnsi="Times New Roman" w:cs="Times New Roman"/>
          <w:sz w:val="32"/>
          <w:szCs w:val="32"/>
        </w:rPr>
        <w:t xml:space="preserve"> </w:t>
      </w:r>
      <w:r w:rsidR="00B00BF1" w:rsidRPr="00310513">
        <w:rPr>
          <w:rFonts w:ascii="Times New Roman" w:hAnsi="Times New Roman" w:cs="Times New Roman"/>
          <w:sz w:val="32"/>
          <w:szCs w:val="32"/>
        </w:rPr>
        <w:t>каждый</w:t>
      </w:r>
      <w:r w:rsidRPr="00310513">
        <w:rPr>
          <w:rFonts w:ascii="Times New Roman" w:hAnsi="Times New Roman" w:cs="Times New Roman"/>
          <w:sz w:val="32"/>
          <w:szCs w:val="32"/>
        </w:rPr>
        <w:t xml:space="preserve"> </w:t>
      </w:r>
      <w:r w:rsidR="00B00BF1" w:rsidRPr="00310513">
        <w:rPr>
          <w:rFonts w:ascii="Times New Roman" w:hAnsi="Times New Roman" w:cs="Times New Roman"/>
          <w:sz w:val="32"/>
          <w:szCs w:val="32"/>
        </w:rPr>
        <w:t>ученик</w:t>
      </w:r>
      <w:r w:rsidRPr="00310513">
        <w:rPr>
          <w:rFonts w:ascii="Times New Roman" w:hAnsi="Times New Roman" w:cs="Times New Roman"/>
          <w:sz w:val="32"/>
          <w:szCs w:val="32"/>
        </w:rPr>
        <w:t xml:space="preserve"> </w:t>
      </w:r>
      <w:r w:rsidR="00B00BF1" w:rsidRPr="00310513">
        <w:rPr>
          <w:rFonts w:ascii="Times New Roman" w:hAnsi="Times New Roman" w:cs="Times New Roman"/>
          <w:sz w:val="32"/>
          <w:szCs w:val="32"/>
        </w:rPr>
        <w:t>чувствовал</w:t>
      </w:r>
      <w:r w:rsidRPr="00310513">
        <w:rPr>
          <w:rFonts w:ascii="Times New Roman" w:hAnsi="Times New Roman" w:cs="Times New Roman"/>
          <w:sz w:val="32"/>
          <w:szCs w:val="32"/>
        </w:rPr>
        <w:t xml:space="preserve"> </w:t>
      </w:r>
      <w:r w:rsidR="00B00BF1" w:rsidRPr="00310513">
        <w:rPr>
          <w:rFonts w:ascii="Times New Roman" w:hAnsi="Times New Roman" w:cs="Times New Roman"/>
          <w:sz w:val="32"/>
          <w:szCs w:val="32"/>
        </w:rPr>
        <w:t>себя</w:t>
      </w:r>
      <w:r w:rsidRPr="00310513">
        <w:rPr>
          <w:rFonts w:ascii="Times New Roman" w:hAnsi="Times New Roman" w:cs="Times New Roman"/>
          <w:sz w:val="32"/>
          <w:szCs w:val="32"/>
        </w:rPr>
        <w:t xml:space="preserve"> </w:t>
      </w:r>
      <w:r w:rsidR="00B00BF1" w:rsidRPr="00310513">
        <w:rPr>
          <w:rFonts w:ascii="Times New Roman" w:hAnsi="Times New Roman" w:cs="Times New Roman"/>
          <w:sz w:val="32"/>
          <w:szCs w:val="32"/>
        </w:rPr>
        <w:t>принятым,</w:t>
      </w:r>
      <w:r w:rsidRPr="00310513">
        <w:rPr>
          <w:rFonts w:ascii="Times New Roman" w:hAnsi="Times New Roman" w:cs="Times New Roman"/>
          <w:sz w:val="32"/>
          <w:szCs w:val="32"/>
        </w:rPr>
        <w:t xml:space="preserve"> </w:t>
      </w:r>
      <w:r w:rsidR="00B00BF1" w:rsidRPr="00310513">
        <w:rPr>
          <w:rFonts w:ascii="Times New Roman" w:hAnsi="Times New Roman" w:cs="Times New Roman"/>
          <w:sz w:val="32"/>
          <w:szCs w:val="32"/>
        </w:rPr>
        <w:t>чтобы</w:t>
      </w:r>
      <w:r w:rsidRPr="00310513">
        <w:rPr>
          <w:rFonts w:ascii="Times New Roman" w:hAnsi="Times New Roman" w:cs="Times New Roman"/>
          <w:sz w:val="32"/>
          <w:szCs w:val="32"/>
        </w:rPr>
        <w:t xml:space="preserve"> </w:t>
      </w:r>
      <w:r w:rsidR="00B00BF1" w:rsidRPr="00310513">
        <w:rPr>
          <w:rFonts w:ascii="Times New Roman" w:hAnsi="Times New Roman" w:cs="Times New Roman"/>
          <w:sz w:val="32"/>
          <w:szCs w:val="32"/>
        </w:rPr>
        <w:t>его</w:t>
      </w:r>
      <w:r w:rsidRPr="00310513">
        <w:rPr>
          <w:rFonts w:ascii="Times New Roman" w:hAnsi="Times New Roman" w:cs="Times New Roman"/>
          <w:sz w:val="32"/>
          <w:szCs w:val="32"/>
        </w:rPr>
        <w:t xml:space="preserve"> </w:t>
      </w:r>
      <w:r w:rsidR="00B00BF1" w:rsidRPr="00310513">
        <w:rPr>
          <w:rFonts w:ascii="Times New Roman" w:hAnsi="Times New Roman" w:cs="Times New Roman"/>
          <w:sz w:val="32"/>
          <w:szCs w:val="32"/>
        </w:rPr>
        <w:t>способности и потребности учитывались и были оценены.</w:t>
      </w:r>
    </w:p>
    <w:p w:rsidR="00B00BF1" w:rsidRPr="00310513" w:rsidRDefault="00CE3B87" w:rsidP="00310513">
      <w:pPr>
        <w:pStyle w:val="a7"/>
        <w:jc w:val="both"/>
        <w:rPr>
          <w:rFonts w:ascii="Times New Roman" w:hAnsi="Times New Roman" w:cs="Times New Roman"/>
          <w:sz w:val="32"/>
          <w:szCs w:val="32"/>
        </w:rPr>
      </w:pPr>
      <w:r w:rsidRPr="00310513">
        <w:rPr>
          <w:rFonts w:ascii="Times New Roman" w:hAnsi="Times New Roman" w:cs="Times New Roman"/>
          <w:sz w:val="32"/>
          <w:szCs w:val="32"/>
        </w:rPr>
        <w:lastRenderedPageBreak/>
        <w:t xml:space="preserve">         </w:t>
      </w:r>
      <w:r w:rsidR="00B00BF1" w:rsidRPr="00310513">
        <w:rPr>
          <w:rFonts w:ascii="Times New Roman" w:hAnsi="Times New Roman" w:cs="Times New Roman"/>
          <w:sz w:val="32"/>
          <w:szCs w:val="32"/>
        </w:rPr>
        <w:t>Суть</w:t>
      </w:r>
      <w:r w:rsidRPr="00310513">
        <w:rPr>
          <w:rFonts w:ascii="Times New Roman" w:hAnsi="Times New Roman" w:cs="Times New Roman"/>
          <w:sz w:val="32"/>
          <w:szCs w:val="32"/>
        </w:rPr>
        <w:t xml:space="preserve"> </w:t>
      </w:r>
      <w:r w:rsidR="00B00BF1" w:rsidRPr="00310513">
        <w:rPr>
          <w:rFonts w:ascii="Times New Roman" w:hAnsi="Times New Roman" w:cs="Times New Roman"/>
          <w:sz w:val="32"/>
          <w:szCs w:val="32"/>
        </w:rPr>
        <w:t>инклюзии</w:t>
      </w:r>
      <w:r w:rsidRPr="00310513">
        <w:rPr>
          <w:rFonts w:ascii="Times New Roman" w:hAnsi="Times New Roman" w:cs="Times New Roman"/>
          <w:sz w:val="32"/>
          <w:szCs w:val="32"/>
        </w:rPr>
        <w:t xml:space="preserve"> </w:t>
      </w:r>
      <w:r w:rsidR="00B00BF1" w:rsidRPr="00310513">
        <w:rPr>
          <w:rFonts w:ascii="Times New Roman" w:hAnsi="Times New Roman" w:cs="Times New Roman"/>
          <w:sz w:val="32"/>
          <w:szCs w:val="32"/>
        </w:rPr>
        <w:t>в</w:t>
      </w:r>
      <w:r w:rsidRPr="00310513">
        <w:rPr>
          <w:rFonts w:ascii="Times New Roman" w:hAnsi="Times New Roman" w:cs="Times New Roman"/>
          <w:sz w:val="32"/>
          <w:szCs w:val="32"/>
        </w:rPr>
        <w:t xml:space="preserve"> </w:t>
      </w:r>
      <w:r w:rsidR="00B00BF1" w:rsidRPr="00310513">
        <w:rPr>
          <w:rFonts w:ascii="Times New Roman" w:hAnsi="Times New Roman" w:cs="Times New Roman"/>
          <w:sz w:val="32"/>
          <w:szCs w:val="32"/>
        </w:rPr>
        <w:t>том,</w:t>
      </w:r>
      <w:r w:rsidRPr="00310513">
        <w:rPr>
          <w:rFonts w:ascii="Times New Roman" w:hAnsi="Times New Roman" w:cs="Times New Roman"/>
          <w:sz w:val="32"/>
          <w:szCs w:val="32"/>
        </w:rPr>
        <w:t xml:space="preserve"> </w:t>
      </w:r>
      <w:r w:rsidR="00B00BF1" w:rsidRPr="00310513">
        <w:rPr>
          <w:rFonts w:ascii="Times New Roman" w:hAnsi="Times New Roman" w:cs="Times New Roman"/>
          <w:sz w:val="32"/>
          <w:szCs w:val="32"/>
        </w:rPr>
        <w:t>что</w:t>
      </w:r>
      <w:r w:rsidRPr="00310513">
        <w:rPr>
          <w:rFonts w:ascii="Times New Roman" w:hAnsi="Times New Roman" w:cs="Times New Roman"/>
          <w:sz w:val="32"/>
          <w:szCs w:val="32"/>
        </w:rPr>
        <w:t xml:space="preserve"> </w:t>
      </w:r>
      <w:r w:rsidR="00B00BF1" w:rsidRPr="00310513">
        <w:rPr>
          <w:rFonts w:ascii="Times New Roman" w:hAnsi="Times New Roman" w:cs="Times New Roman"/>
          <w:sz w:val="32"/>
          <w:szCs w:val="32"/>
        </w:rPr>
        <w:t>система</w:t>
      </w:r>
      <w:r w:rsidRPr="00310513">
        <w:rPr>
          <w:rFonts w:ascii="Times New Roman" w:hAnsi="Times New Roman" w:cs="Times New Roman"/>
          <w:sz w:val="32"/>
          <w:szCs w:val="32"/>
        </w:rPr>
        <w:t xml:space="preserve"> </w:t>
      </w:r>
      <w:r w:rsidR="00B00BF1" w:rsidRPr="00310513">
        <w:rPr>
          <w:rFonts w:ascii="Times New Roman" w:hAnsi="Times New Roman" w:cs="Times New Roman"/>
          <w:sz w:val="32"/>
          <w:szCs w:val="32"/>
        </w:rPr>
        <w:t>обучения</w:t>
      </w:r>
      <w:r w:rsidRPr="00310513">
        <w:rPr>
          <w:rFonts w:ascii="Times New Roman" w:hAnsi="Times New Roman" w:cs="Times New Roman"/>
          <w:sz w:val="32"/>
          <w:szCs w:val="32"/>
        </w:rPr>
        <w:t xml:space="preserve"> </w:t>
      </w:r>
      <w:r w:rsidR="00B00BF1" w:rsidRPr="00310513">
        <w:rPr>
          <w:rFonts w:ascii="Times New Roman" w:hAnsi="Times New Roman" w:cs="Times New Roman"/>
          <w:sz w:val="32"/>
          <w:szCs w:val="32"/>
        </w:rPr>
        <w:t>и</w:t>
      </w:r>
      <w:r w:rsidRPr="00310513">
        <w:rPr>
          <w:rFonts w:ascii="Times New Roman" w:hAnsi="Times New Roman" w:cs="Times New Roman"/>
          <w:sz w:val="32"/>
          <w:szCs w:val="32"/>
        </w:rPr>
        <w:t xml:space="preserve"> </w:t>
      </w:r>
      <w:r w:rsidR="00B00BF1" w:rsidRPr="00310513">
        <w:rPr>
          <w:rFonts w:ascii="Times New Roman" w:hAnsi="Times New Roman" w:cs="Times New Roman"/>
          <w:sz w:val="32"/>
          <w:szCs w:val="32"/>
        </w:rPr>
        <w:t>воспитания</w:t>
      </w:r>
      <w:r w:rsidRPr="00310513">
        <w:rPr>
          <w:rFonts w:ascii="Times New Roman" w:hAnsi="Times New Roman" w:cs="Times New Roman"/>
          <w:sz w:val="32"/>
          <w:szCs w:val="32"/>
        </w:rPr>
        <w:t xml:space="preserve"> </w:t>
      </w:r>
      <w:r w:rsidR="00B00BF1" w:rsidRPr="00310513">
        <w:rPr>
          <w:rFonts w:ascii="Times New Roman" w:hAnsi="Times New Roman" w:cs="Times New Roman"/>
          <w:sz w:val="32"/>
          <w:szCs w:val="32"/>
        </w:rPr>
        <w:t>подстраивается</w:t>
      </w:r>
      <w:r w:rsidR="00D21BF0" w:rsidRPr="00310513">
        <w:rPr>
          <w:rFonts w:ascii="Times New Roman" w:hAnsi="Times New Roman" w:cs="Times New Roman"/>
          <w:sz w:val="32"/>
          <w:szCs w:val="32"/>
        </w:rPr>
        <w:t xml:space="preserve"> п</w:t>
      </w:r>
      <w:r w:rsidR="00B00BF1" w:rsidRPr="00310513">
        <w:rPr>
          <w:rFonts w:ascii="Times New Roman" w:hAnsi="Times New Roman" w:cs="Times New Roman"/>
          <w:sz w:val="32"/>
          <w:szCs w:val="32"/>
        </w:rPr>
        <w:t>од</w:t>
      </w:r>
      <w:r w:rsidRPr="00310513">
        <w:rPr>
          <w:rFonts w:ascii="Times New Roman" w:hAnsi="Times New Roman" w:cs="Times New Roman"/>
          <w:sz w:val="32"/>
          <w:szCs w:val="32"/>
        </w:rPr>
        <w:t xml:space="preserve"> </w:t>
      </w:r>
      <w:r w:rsidR="00B00BF1" w:rsidRPr="00310513">
        <w:rPr>
          <w:rFonts w:ascii="Times New Roman" w:hAnsi="Times New Roman" w:cs="Times New Roman"/>
          <w:sz w:val="32"/>
          <w:szCs w:val="32"/>
        </w:rPr>
        <w:t>ребенка, а не ребенок под систему. Инклюзивное образование - это признание</w:t>
      </w:r>
      <w:r w:rsidRPr="00310513">
        <w:rPr>
          <w:rFonts w:ascii="Times New Roman" w:hAnsi="Times New Roman" w:cs="Times New Roman"/>
          <w:sz w:val="32"/>
          <w:szCs w:val="32"/>
        </w:rPr>
        <w:t xml:space="preserve"> </w:t>
      </w:r>
      <w:r w:rsidR="00B00BF1" w:rsidRPr="00310513">
        <w:rPr>
          <w:rFonts w:ascii="Times New Roman" w:hAnsi="Times New Roman" w:cs="Times New Roman"/>
          <w:sz w:val="32"/>
          <w:szCs w:val="32"/>
        </w:rPr>
        <w:t>особенностей развития ребенка и его способности к обучению, которое ведется способом,</w:t>
      </w:r>
      <w:r w:rsidRPr="00310513">
        <w:rPr>
          <w:rFonts w:ascii="Times New Roman" w:hAnsi="Times New Roman" w:cs="Times New Roman"/>
          <w:sz w:val="32"/>
          <w:szCs w:val="32"/>
        </w:rPr>
        <w:t xml:space="preserve"> </w:t>
      </w:r>
      <w:r w:rsidR="00B00BF1" w:rsidRPr="00310513">
        <w:rPr>
          <w:rFonts w:ascii="Times New Roman" w:hAnsi="Times New Roman" w:cs="Times New Roman"/>
          <w:sz w:val="32"/>
          <w:szCs w:val="32"/>
        </w:rPr>
        <w:t>наиболее подходящим каждому ребенку.</w:t>
      </w:r>
    </w:p>
    <w:p w:rsidR="00B00BF1" w:rsidRPr="00310513" w:rsidRDefault="00B00BF1" w:rsidP="00310513">
      <w:pPr>
        <w:pStyle w:val="a7"/>
        <w:jc w:val="both"/>
        <w:rPr>
          <w:rFonts w:ascii="Times New Roman" w:hAnsi="Times New Roman" w:cs="Times New Roman"/>
          <w:sz w:val="32"/>
          <w:szCs w:val="32"/>
        </w:rPr>
      </w:pPr>
      <w:r w:rsidRPr="00310513">
        <w:rPr>
          <w:rFonts w:ascii="Times New Roman" w:hAnsi="Times New Roman" w:cs="Times New Roman"/>
          <w:sz w:val="32"/>
          <w:szCs w:val="32"/>
        </w:rPr>
        <w:t>В</w:t>
      </w:r>
      <w:r w:rsidR="00CE3B87" w:rsidRPr="00310513">
        <w:rPr>
          <w:rFonts w:ascii="Times New Roman" w:hAnsi="Times New Roman" w:cs="Times New Roman"/>
          <w:sz w:val="32"/>
          <w:szCs w:val="32"/>
        </w:rPr>
        <w:t xml:space="preserve"> </w:t>
      </w:r>
      <w:r w:rsidRPr="00310513">
        <w:rPr>
          <w:rFonts w:ascii="Times New Roman" w:hAnsi="Times New Roman" w:cs="Times New Roman"/>
          <w:sz w:val="32"/>
          <w:szCs w:val="32"/>
        </w:rPr>
        <w:t>основе</w:t>
      </w:r>
      <w:r w:rsidR="00CE3B87" w:rsidRPr="00310513">
        <w:rPr>
          <w:rFonts w:ascii="Times New Roman" w:hAnsi="Times New Roman" w:cs="Times New Roman"/>
          <w:sz w:val="32"/>
          <w:szCs w:val="32"/>
        </w:rPr>
        <w:t xml:space="preserve"> </w:t>
      </w:r>
      <w:r w:rsidRPr="00310513">
        <w:rPr>
          <w:rFonts w:ascii="Times New Roman" w:hAnsi="Times New Roman" w:cs="Times New Roman"/>
          <w:sz w:val="32"/>
          <w:szCs w:val="32"/>
        </w:rPr>
        <w:t>практики</w:t>
      </w:r>
      <w:r w:rsidR="00CE3B87" w:rsidRPr="00310513">
        <w:rPr>
          <w:rFonts w:ascii="Times New Roman" w:hAnsi="Times New Roman" w:cs="Times New Roman"/>
          <w:sz w:val="32"/>
          <w:szCs w:val="32"/>
        </w:rPr>
        <w:t xml:space="preserve"> </w:t>
      </w:r>
      <w:r w:rsidRPr="00310513">
        <w:rPr>
          <w:rFonts w:ascii="Times New Roman" w:hAnsi="Times New Roman" w:cs="Times New Roman"/>
          <w:sz w:val="32"/>
          <w:szCs w:val="32"/>
        </w:rPr>
        <w:t>инклюзивного</w:t>
      </w:r>
      <w:r w:rsidR="00CE3B87" w:rsidRPr="00310513">
        <w:rPr>
          <w:rFonts w:ascii="Times New Roman" w:hAnsi="Times New Roman" w:cs="Times New Roman"/>
          <w:sz w:val="32"/>
          <w:szCs w:val="32"/>
        </w:rPr>
        <w:t xml:space="preserve"> </w:t>
      </w:r>
      <w:r w:rsidRPr="00310513">
        <w:rPr>
          <w:rFonts w:ascii="Times New Roman" w:hAnsi="Times New Roman" w:cs="Times New Roman"/>
          <w:sz w:val="32"/>
          <w:szCs w:val="32"/>
        </w:rPr>
        <w:t>обучения</w:t>
      </w:r>
      <w:r w:rsidR="00CE3B87" w:rsidRPr="00310513">
        <w:rPr>
          <w:rFonts w:ascii="Times New Roman" w:hAnsi="Times New Roman" w:cs="Times New Roman"/>
          <w:sz w:val="32"/>
          <w:szCs w:val="32"/>
        </w:rPr>
        <w:t xml:space="preserve"> </w:t>
      </w:r>
      <w:r w:rsidRPr="00310513">
        <w:rPr>
          <w:rFonts w:ascii="Times New Roman" w:hAnsi="Times New Roman" w:cs="Times New Roman"/>
          <w:sz w:val="32"/>
          <w:szCs w:val="32"/>
        </w:rPr>
        <w:t>лежит</w:t>
      </w:r>
      <w:r w:rsidR="00CE3B87" w:rsidRPr="00310513">
        <w:rPr>
          <w:rFonts w:ascii="Times New Roman" w:hAnsi="Times New Roman" w:cs="Times New Roman"/>
          <w:sz w:val="32"/>
          <w:szCs w:val="32"/>
        </w:rPr>
        <w:t xml:space="preserve"> </w:t>
      </w:r>
      <w:r w:rsidRPr="00310513">
        <w:rPr>
          <w:rFonts w:ascii="Times New Roman" w:hAnsi="Times New Roman" w:cs="Times New Roman"/>
          <w:sz w:val="32"/>
          <w:szCs w:val="32"/>
        </w:rPr>
        <w:t>идея</w:t>
      </w:r>
      <w:r w:rsidR="00CE3B87" w:rsidRPr="00310513">
        <w:rPr>
          <w:rFonts w:ascii="Times New Roman" w:hAnsi="Times New Roman" w:cs="Times New Roman"/>
          <w:sz w:val="32"/>
          <w:szCs w:val="32"/>
        </w:rPr>
        <w:t xml:space="preserve"> </w:t>
      </w:r>
      <w:r w:rsidRPr="00310513">
        <w:rPr>
          <w:rFonts w:ascii="Times New Roman" w:hAnsi="Times New Roman" w:cs="Times New Roman"/>
          <w:sz w:val="32"/>
          <w:szCs w:val="32"/>
        </w:rPr>
        <w:t>принятия</w:t>
      </w:r>
    </w:p>
    <w:p w:rsidR="00545454" w:rsidRPr="00310513" w:rsidRDefault="00B00BF1" w:rsidP="00310513">
      <w:pPr>
        <w:pStyle w:val="a7"/>
        <w:jc w:val="both"/>
        <w:rPr>
          <w:rFonts w:ascii="Times New Roman" w:hAnsi="Times New Roman" w:cs="Times New Roman"/>
          <w:sz w:val="32"/>
          <w:szCs w:val="32"/>
        </w:rPr>
      </w:pPr>
      <w:r w:rsidRPr="00310513">
        <w:rPr>
          <w:rFonts w:ascii="Times New Roman" w:hAnsi="Times New Roman" w:cs="Times New Roman"/>
          <w:sz w:val="32"/>
          <w:szCs w:val="32"/>
        </w:rPr>
        <w:t>индивидуальности каждого отдельного учащегося и, следовательно, обучение должно</w:t>
      </w:r>
      <w:r w:rsidR="00CE3B87" w:rsidRPr="00310513">
        <w:rPr>
          <w:rFonts w:ascii="Times New Roman" w:hAnsi="Times New Roman" w:cs="Times New Roman"/>
          <w:sz w:val="32"/>
          <w:szCs w:val="32"/>
        </w:rPr>
        <w:t xml:space="preserve"> </w:t>
      </w:r>
      <w:r w:rsidRPr="00310513">
        <w:rPr>
          <w:rFonts w:ascii="Times New Roman" w:hAnsi="Times New Roman" w:cs="Times New Roman"/>
          <w:sz w:val="32"/>
          <w:szCs w:val="32"/>
        </w:rPr>
        <w:t>быть организовано таким образом, чтобы удовлетворить особые потребности каждого</w:t>
      </w:r>
      <w:r w:rsidR="00CE3B87" w:rsidRPr="00310513">
        <w:rPr>
          <w:rFonts w:ascii="Times New Roman" w:hAnsi="Times New Roman" w:cs="Times New Roman"/>
          <w:sz w:val="32"/>
          <w:szCs w:val="32"/>
        </w:rPr>
        <w:t xml:space="preserve"> </w:t>
      </w:r>
      <w:r w:rsidRPr="00310513">
        <w:rPr>
          <w:rFonts w:ascii="Times New Roman" w:hAnsi="Times New Roman" w:cs="Times New Roman"/>
          <w:sz w:val="32"/>
          <w:szCs w:val="32"/>
        </w:rPr>
        <w:t>ребенка.</w:t>
      </w:r>
    </w:p>
    <w:p w:rsidR="00213EFA" w:rsidRDefault="00213EFA" w:rsidP="00CE3B87">
      <w:pPr>
        <w:pStyle w:val="a7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13EFA" w:rsidRDefault="00213EFA" w:rsidP="00CE3B87">
      <w:pPr>
        <w:pStyle w:val="a7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13EFA" w:rsidRDefault="00213EFA" w:rsidP="00CE3B87">
      <w:pPr>
        <w:pStyle w:val="a7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36363" w:rsidRDefault="00CE3B87" w:rsidP="0042115D">
      <w:pPr>
        <w:pStyle w:val="a7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E3B87">
        <w:rPr>
          <w:rFonts w:ascii="Times New Roman" w:hAnsi="Times New Roman" w:cs="Times New Roman"/>
          <w:b/>
          <w:sz w:val="28"/>
          <w:szCs w:val="28"/>
          <w:u w:val="single"/>
        </w:rPr>
        <w:t>Слайд №</w:t>
      </w:r>
      <w:r w:rsidR="00AF3E8B">
        <w:rPr>
          <w:rFonts w:ascii="Times New Roman" w:hAnsi="Times New Roman" w:cs="Times New Roman"/>
          <w:b/>
          <w:sz w:val="28"/>
          <w:szCs w:val="28"/>
          <w:u w:val="single"/>
        </w:rPr>
        <w:t xml:space="preserve"> 4</w:t>
      </w:r>
    </w:p>
    <w:p w:rsidR="0042115D" w:rsidRPr="0042115D" w:rsidRDefault="0042115D" w:rsidP="0042115D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42115D">
        <w:rPr>
          <w:rFonts w:ascii="Times New Roman" w:hAnsi="Times New Roman" w:cs="Times New Roman"/>
          <w:b/>
          <w:sz w:val="28"/>
          <w:szCs w:val="28"/>
        </w:rPr>
        <w:t>Важно понимать, что</w:t>
      </w:r>
    </w:p>
    <w:p w:rsidR="00736363" w:rsidRPr="00310513" w:rsidRDefault="005A06EF" w:rsidP="00310513">
      <w:pPr>
        <w:pStyle w:val="a7"/>
        <w:numPr>
          <w:ilvl w:val="0"/>
          <w:numId w:val="19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310513">
        <w:rPr>
          <w:rFonts w:ascii="Times New Roman" w:hAnsi="Times New Roman" w:cs="Times New Roman"/>
          <w:sz w:val="32"/>
          <w:szCs w:val="32"/>
        </w:rPr>
        <w:t xml:space="preserve">Все дети с особыми образовательными потребностями нуждаются в обогащении опыта социального и учебного взаимодействия со своими нормально развивающимися сверстниками. </w:t>
      </w:r>
    </w:p>
    <w:p w:rsidR="00736363" w:rsidRPr="00310513" w:rsidRDefault="005A06EF" w:rsidP="00310513">
      <w:pPr>
        <w:pStyle w:val="a7"/>
        <w:numPr>
          <w:ilvl w:val="0"/>
          <w:numId w:val="19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310513">
        <w:rPr>
          <w:rFonts w:ascii="Times New Roman" w:hAnsi="Times New Roman" w:cs="Times New Roman"/>
          <w:sz w:val="32"/>
          <w:szCs w:val="32"/>
        </w:rPr>
        <w:t xml:space="preserve">Каждому ребенку необходимо подобрать доступную и полезную для его развития модель интегрированного обучения, сохраняя нужную специализированную педагогическую помощь. </w:t>
      </w:r>
    </w:p>
    <w:p w:rsidR="00213EFA" w:rsidRDefault="00213EFA" w:rsidP="00CE3B87">
      <w:pPr>
        <w:pStyle w:val="a7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E3B87" w:rsidRPr="00CE3B87" w:rsidRDefault="00CE3B87" w:rsidP="00CE3B87">
      <w:pPr>
        <w:pStyle w:val="a7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E3B87">
        <w:rPr>
          <w:rFonts w:ascii="Times New Roman" w:hAnsi="Times New Roman" w:cs="Times New Roman"/>
          <w:b/>
          <w:sz w:val="28"/>
          <w:szCs w:val="28"/>
          <w:u w:val="single"/>
        </w:rPr>
        <w:t>Слайд №</w:t>
      </w:r>
      <w:r w:rsidR="00AF3E8B">
        <w:rPr>
          <w:rFonts w:ascii="Times New Roman" w:hAnsi="Times New Roman" w:cs="Times New Roman"/>
          <w:b/>
          <w:sz w:val="28"/>
          <w:szCs w:val="28"/>
          <w:u w:val="single"/>
        </w:rPr>
        <w:t>5</w:t>
      </w:r>
    </w:p>
    <w:p w:rsidR="00310513" w:rsidRDefault="00310513" w:rsidP="00CE3B87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5454" w:rsidRPr="00CE3B87" w:rsidRDefault="00310513" w:rsidP="00CE3B87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115D">
        <w:rPr>
          <w:rFonts w:ascii="Times New Roman" w:hAnsi="Times New Roman" w:cs="Times New Roman"/>
          <w:b/>
          <w:sz w:val="32"/>
          <w:szCs w:val="32"/>
        </w:rPr>
        <w:t>Чтобы определить работу по</w:t>
      </w:r>
      <w:r w:rsidR="0042115D" w:rsidRPr="0042115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42115D">
        <w:rPr>
          <w:rFonts w:ascii="Times New Roman" w:hAnsi="Times New Roman" w:cs="Times New Roman"/>
          <w:b/>
          <w:sz w:val="32"/>
          <w:szCs w:val="32"/>
        </w:rPr>
        <w:t xml:space="preserve">данному направлению необходимо знать </w:t>
      </w:r>
      <w:r w:rsidR="00545454" w:rsidRPr="0042115D">
        <w:rPr>
          <w:rFonts w:ascii="Times New Roman" w:hAnsi="Times New Roman" w:cs="Times New Roman"/>
          <w:b/>
          <w:sz w:val="32"/>
          <w:szCs w:val="32"/>
        </w:rPr>
        <w:t xml:space="preserve">Основные категории детей с ОВЗ: </w:t>
      </w:r>
      <w:r w:rsidRPr="0042115D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</w:t>
      </w:r>
      <w:r w:rsidR="00545454" w:rsidRPr="00CE3B87">
        <w:rPr>
          <w:rFonts w:ascii="Times New Roman" w:hAnsi="Times New Roman" w:cs="Times New Roman"/>
          <w:b/>
          <w:sz w:val="28"/>
          <w:szCs w:val="28"/>
        </w:rPr>
        <w:t xml:space="preserve">(по классификации В.А.Лапшина </w:t>
      </w:r>
      <w:proofErr w:type="spellStart"/>
      <w:r w:rsidR="00545454" w:rsidRPr="00CE3B87">
        <w:rPr>
          <w:rFonts w:ascii="Times New Roman" w:hAnsi="Times New Roman" w:cs="Times New Roman"/>
          <w:b/>
          <w:sz w:val="28"/>
          <w:szCs w:val="28"/>
        </w:rPr>
        <w:t>Б.П.Пузанова</w:t>
      </w:r>
      <w:proofErr w:type="spellEnd"/>
      <w:r w:rsidR="00545454" w:rsidRPr="00CE3B87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 xml:space="preserve"> ЭТО</w:t>
      </w:r>
    </w:p>
    <w:p w:rsidR="00736363" w:rsidRPr="00CE3B87" w:rsidRDefault="005A06EF" w:rsidP="00CE3B87">
      <w:pPr>
        <w:pStyle w:val="a7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</w:rPr>
      </w:pPr>
      <w:r w:rsidRPr="00CE3B87">
        <w:rPr>
          <w:rFonts w:ascii="Times New Roman" w:hAnsi="Times New Roman" w:cs="Times New Roman"/>
          <w:sz w:val="28"/>
          <w:szCs w:val="28"/>
        </w:rPr>
        <w:t>Дети с нарушением слуха (глухие, слабослышащие, позднооглохшие);</w:t>
      </w:r>
    </w:p>
    <w:p w:rsidR="00736363" w:rsidRPr="00CE3B87" w:rsidRDefault="005A06EF" w:rsidP="00CE3B87">
      <w:pPr>
        <w:pStyle w:val="a7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</w:rPr>
      </w:pPr>
      <w:r w:rsidRPr="00CE3B87">
        <w:rPr>
          <w:rFonts w:ascii="Times New Roman" w:hAnsi="Times New Roman" w:cs="Times New Roman"/>
          <w:sz w:val="28"/>
          <w:szCs w:val="28"/>
        </w:rPr>
        <w:t>Дети с нарушением зрения (слепые, слабовидящие);</w:t>
      </w:r>
    </w:p>
    <w:p w:rsidR="00736363" w:rsidRPr="00CE3B87" w:rsidRDefault="005A06EF" w:rsidP="00CE3B87">
      <w:pPr>
        <w:pStyle w:val="a7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</w:rPr>
      </w:pPr>
      <w:r w:rsidRPr="00CE3B87">
        <w:rPr>
          <w:rFonts w:ascii="Times New Roman" w:hAnsi="Times New Roman" w:cs="Times New Roman"/>
          <w:sz w:val="28"/>
          <w:szCs w:val="28"/>
        </w:rPr>
        <w:t>Дети с нарушением речи (логопаты);</w:t>
      </w:r>
    </w:p>
    <w:p w:rsidR="00736363" w:rsidRPr="00CE3B87" w:rsidRDefault="005A06EF" w:rsidP="00CE3B87">
      <w:pPr>
        <w:pStyle w:val="a7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</w:rPr>
      </w:pPr>
      <w:r w:rsidRPr="00CE3B87">
        <w:rPr>
          <w:rFonts w:ascii="Times New Roman" w:hAnsi="Times New Roman" w:cs="Times New Roman"/>
          <w:sz w:val="28"/>
          <w:szCs w:val="28"/>
        </w:rPr>
        <w:t>Дети с нарушением опорно-двигательного аппарата;</w:t>
      </w:r>
    </w:p>
    <w:p w:rsidR="00736363" w:rsidRPr="00CE3B87" w:rsidRDefault="005A06EF" w:rsidP="00CE3B87">
      <w:pPr>
        <w:pStyle w:val="a7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</w:rPr>
      </w:pPr>
      <w:r w:rsidRPr="00CE3B87">
        <w:rPr>
          <w:rFonts w:ascii="Times New Roman" w:hAnsi="Times New Roman" w:cs="Times New Roman"/>
          <w:sz w:val="28"/>
          <w:szCs w:val="28"/>
        </w:rPr>
        <w:t>Дети с умственной отсталостью;</w:t>
      </w:r>
    </w:p>
    <w:p w:rsidR="00736363" w:rsidRPr="00CE3B87" w:rsidRDefault="005A06EF" w:rsidP="00CE3B87">
      <w:pPr>
        <w:pStyle w:val="a7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</w:rPr>
      </w:pPr>
      <w:r w:rsidRPr="00CE3B87">
        <w:rPr>
          <w:rFonts w:ascii="Times New Roman" w:hAnsi="Times New Roman" w:cs="Times New Roman"/>
          <w:sz w:val="28"/>
          <w:szCs w:val="28"/>
        </w:rPr>
        <w:t>Дети с задержкой психического развития;</w:t>
      </w:r>
    </w:p>
    <w:p w:rsidR="00736363" w:rsidRPr="00CE3B87" w:rsidRDefault="005A06EF" w:rsidP="00CE3B87">
      <w:pPr>
        <w:pStyle w:val="a7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</w:rPr>
      </w:pPr>
      <w:r w:rsidRPr="00CE3B87">
        <w:rPr>
          <w:rFonts w:ascii="Times New Roman" w:hAnsi="Times New Roman" w:cs="Times New Roman"/>
          <w:sz w:val="28"/>
          <w:szCs w:val="28"/>
        </w:rPr>
        <w:t>Дети с нарушением поведения и общения;</w:t>
      </w:r>
    </w:p>
    <w:p w:rsidR="00CE3B87" w:rsidRDefault="005A06EF" w:rsidP="00CE3B87">
      <w:pPr>
        <w:pStyle w:val="a7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</w:rPr>
      </w:pPr>
      <w:r w:rsidRPr="00CE3B87">
        <w:rPr>
          <w:rFonts w:ascii="Times New Roman" w:hAnsi="Times New Roman" w:cs="Times New Roman"/>
          <w:sz w:val="28"/>
          <w:szCs w:val="28"/>
        </w:rPr>
        <w:t>Дети с комплексными нарушениями психофизического развития, с так называемыми сложными дефектами (слепоглухонемые, глухие или слепые дети с умственной отсталостью)</w:t>
      </w:r>
      <w:r w:rsidR="00CE3B87">
        <w:rPr>
          <w:rFonts w:ascii="Times New Roman" w:hAnsi="Times New Roman" w:cs="Times New Roman"/>
          <w:sz w:val="28"/>
          <w:szCs w:val="28"/>
        </w:rPr>
        <w:t>.</w:t>
      </w:r>
    </w:p>
    <w:p w:rsidR="00213EFA" w:rsidRDefault="00213EFA" w:rsidP="00CE3B87">
      <w:pPr>
        <w:pStyle w:val="a7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10513" w:rsidRDefault="00310513" w:rsidP="00CE3B87">
      <w:pPr>
        <w:pStyle w:val="a7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2115D" w:rsidRDefault="0042115D" w:rsidP="00CE3B87">
      <w:pPr>
        <w:pStyle w:val="a7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E3B87" w:rsidRPr="00CE3B87" w:rsidRDefault="00CE3B87" w:rsidP="00CE3B87">
      <w:pPr>
        <w:pStyle w:val="a7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E3B87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Слайд №</w:t>
      </w:r>
      <w:r w:rsidR="00AF3E8B">
        <w:rPr>
          <w:rFonts w:ascii="Times New Roman" w:hAnsi="Times New Roman" w:cs="Times New Roman"/>
          <w:b/>
          <w:sz w:val="28"/>
          <w:szCs w:val="28"/>
          <w:u w:val="single"/>
        </w:rPr>
        <w:t>6</w:t>
      </w:r>
    </w:p>
    <w:p w:rsidR="00545454" w:rsidRDefault="00545454" w:rsidP="00310513">
      <w:pPr>
        <w:pStyle w:val="a7"/>
        <w:jc w:val="both"/>
        <w:rPr>
          <w:rFonts w:ascii="Times New Roman" w:hAnsi="Times New Roman" w:cs="Times New Roman"/>
          <w:sz w:val="32"/>
          <w:szCs w:val="32"/>
        </w:rPr>
      </w:pPr>
      <w:r w:rsidRPr="00545454">
        <w:t xml:space="preserve">    </w:t>
      </w:r>
      <w:r w:rsidR="007C513B">
        <w:t xml:space="preserve">       </w:t>
      </w:r>
      <w:proofErr w:type="gramStart"/>
      <w:r w:rsidRPr="00310513">
        <w:rPr>
          <w:rFonts w:ascii="Times New Roman" w:hAnsi="Times New Roman" w:cs="Times New Roman"/>
          <w:b/>
          <w:sz w:val="32"/>
          <w:szCs w:val="32"/>
          <w:u w:val="single"/>
        </w:rPr>
        <w:t>Под специальными условиями</w:t>
      </w:r>
      <w:r w:rsidR="00213EFA" w:rsidRPr="00310513">
        <w:rPr>
          <w:rFonts w:ascii="Times New Roman" w:hAnsi="Times New Roman" w:cs="Times New Roman"/>
          <w:sz w:val="32"/>
          <w:szCs w:val="32"/>
        </w:rPr>
        <w:t xml:space="preserve"> для получения образования уча</w:t>
      </w:r>
      <w:r w:rsidRPr="00310513">
        <w:rPr>
          <w:rFonts w:ascii="Times New Roman" w:hAnsi="Times New Roman" w:cs="Times New Roman"/>
          <w:sz w:val="32"/>
          <w:szCs w:val="32"/>
        </w:rPr>
        <w:t>щимися с ОВЗ понимаются условия обучения, воспитани</w:t>
      </w:r>
      <w:r w:rsidR="00213EFA" w:rsidRPr="00310513">
        <w:rPr>
          <w:rFonts w:ascii="Times New Roman" w:hAnsi="Times New Roman" w:cs="Times New Roman"/>
          <w:sz w:val="32"/>
          <w:szCs w:val="32"/>
        </w:rPr>
        <w:t>я и развития таких уча</w:t>
      </w:r>
      <w:r w:rsidRPr="00310513">
        <w:rPr>
          <w:rFonts w:ascii="Times New Roman" w:hAnsi="Times New Roman" w:cs="Times New Roman"/>
          <w:sz w:val="32"/>
          <w:szCs w:val="32"/>
        </w:rPr>
        <w:t>щихся, включающие в себя использование специальных образовательных программ и методов обучения и воспитания, специальных учебников, учебных пособий и дидактических материалов, специальных технических средств обучения коллективного и индивидуального пользования, предоставление услуг ассисте</w:t>
      </w:r>
      <w:r w:rsidR="0042115D">
        <w:rPr>
          <w:rFonts w:ascii="Times New Roman" w:hAnsi="Times New Roman" w:cs="Times New Roman"/>
          <w:sz w:val="32"/>
          <w:szCs w:val="32"/>
        </w:rPr>
        <w:t>нта (помощника), оказывающего учаще</w:t>
      </w:r>
      <w:r w:rsidRPr="00310513">
        <w:rPr>
          <w:rFonts w:ascii="Times New Roman" w:hAnsi="Times New Roman" w:cs="Times New Roman"/>
          <w:sz w:val="32"/>
          <w:szCs w:val="32"/>
        </w:rPr>
        <w:t>м</w:t>
      </w:r>
      <w:r w:rsidR="0042115D">
        <w:rPr>
          <w:rFonts w:ascii="Times New Roman" w:hAnsi="Times New Roman" w:cs="Times New Roman"/>
          <w:sz w:val="32"/>
          <w:szCs w:val="32"/>
        </w:rPr>
        <w:t>у</w:t>
      </w:r>
      <w:r w:rsidRPr="00310513">
        <w:rPr>
          <w:rFonts w:ascii="Times New Roman" w:hAnsi="Times New Roman" w:cs="Times New Roman"/>
          <w:sz w:val="32"/>
          <w:szCs w:val="32"/>
        </w:rPr>
        <w:t>ся необходимую техническую помощь, проведение групповых и индивидуальных коррекционных занятий, обеспечение</w:t>
      </w:r>
      <w:proofErr w:type="gramEnd"/>
      <w:r w:rsidRPr="00310513">
        <w:rPr>
          <w:rFonts w:ascii="Times New Roman" w:hAnsi="Times New Roman" w:cs="Times New Roman"/>
          <w:sz w:val="32"/>
          <w:szCs w:val="32"/>
        </w:rPr>
        <w:t xml:space="preserve"> доступа в здания организаций, осуществляющих образовательную деятельность, и другие условия, без которых невозможно или затруднено осв</w:t>
      </w:r>
      <w:r w:rsidR="0042115D">
        <w:rPr>
          <w:rFonts w:ascii="Times New Roman" w:hAnsi="Times New Roman" w:cs="Times New Roman"/>
          <w:sz w:val="32"/>
          <w:szCs w:val="32"/>
        </w:rPr>
        <w:t>оение образовательных программ уча</w:t>
      </w:r>
      <w:r w:rsidRPr="00310513">
        <w:rPr>
          <w:rFonts w:ascii="Times New Roman" w:hAnsi="Times New Roman" w:cs="Times New Roman"/>
          <w:sz w:val="32"/>
          <w:szCs w:val="32"/>
        </w:rPr>
        <w:t>щимися с ОВЗ.</w:t>
      </w:r>
    </w:p>
    <w:p w:rsidR="0042115D" w:rsidRPr="00310513" w:rsidRDefault="0042115D" w:rsidP="00310513">
      <w:pPr>
        <w:pStyle w:val="a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Проведение групповых и индивидуальных коррекционных занятий.</w:t>
      </w:r>
    </w:p>
    <w:p w:rsidR="00310513" w:rsidRDefault="00310513" w:rsidP="0097148E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F21468" w:rsidRPr="00F21468" w:rsidRDefault="00310513" w:rsidP="0097148E">
      <w:pPr>
        <w:pStyle w:val="a7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10513">
        <w:rPr>
          <w:rFonts w:ascii="Times New Roman" w:hAnsi="Times New Roman" w:cs="Times New Roman"/>
          <w:b/>
          <w:sz w:val="28"/>
          <w:szCs w:val="28"/>
          <w:u w:val="single"/>
        </w:rPr>
        <w:t>Слайд №7</w:t>
      </w:r>
    </w:p>
    <w:p w:rsidR="001D55AF" w:rsidRDefault="001D55AF" w:rsidP="0097148E">
      <w:pPr>
        <w:pStyle w:val="a7"/>
        <w:rPr>
          <w:rFonts w:ascii="Times New Roman" w:hAnsi="Times New Roman" w:cs="Times New Roman"/>
          <w:b/>
          <w:sz w:val="32"/>
          <w:szCs w:val="32"/>
        </w:rPr>
      </w:pPr>
      <w:r w:rsidRPr="00F21468">
        <w:rPr>
          <w:rFonts w:ascii="Times New Roman" w:hAnsi="Times New Roman" w:cs="Times New Roman"/>
          <w:b/>
          <w:sz w:val="32"/>
          <w:szCs w:val="32"/>
        </w:rPr>
        <w:t>Существуют три модели интегрированного обучения:</w:t>
      </w:r>
    </w:p>
    <w:p w:rsidR="0042115D" w:rsidRPr="00F21468" w:rsidRDefault="0042115D" w:rsidP="0097148E">
      <w:pPr>
        <w:pStyle w:val="a7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Что мы подразумеваем под этими пунктами.</w:t>
      </w:r>
    </w:p>
    <w:p w:rsidR="001D55AF" w:rsidRPr="00F21468" w:rsidRDefault="001D55AF" w:rsidP="0097148E">
      <w:pPr>
        <w:pStyle w:val="a7"/>
        <w:numPr>
          <w:ilvl w:val="0"/>
          <w:numId w:val="23"/>
        </w:numPr>
        <w:rPr>
          <w:rFonts w:ascii="Times New Roman" w:hAnsi="Times New Roman" w:cs="Times New Roman"/>
          <w:sz w:val="32"/>
          <w:szCs w:val="32"/>
        </w:rPr>
      </w:pPr>
      <w:r w:rsidRPr="00F21468">
        <w:rPr>
          <w:rFonts w:ascii="Times New Roman" w:hAnsi="Times New Roman" w:cs="Times New Roman"/>
          <w:i/>
          <w:iCs/>
          <w:sz w:val="32"/>
          <w:szCs w:val="32"/>
          <w:u w:val="single"/>
        </w:rPr>
        <w:t>Полная и комбинированная интеграция</w:t>
      </w:r>
      <w:r w:rsidRPr="00F21468">
        <w:rPr>
          <w:rFonts w:ascii="Times New Roman" w:hAnsi="Times New Roman" w:cs="Times New Roman"/>
          <w:sz w:val="32"/>
          <w:szCs w:val="32"/>
        </w:rPr>
        <w:t>, где в одной группе, осваивая образовательные программы, совместно обучаются дети с ОВЗ и нормально развивающиеся.</w:t>
      </w:r>
    </w:p>
    <w:p w:rsidR="001D55AF" w:rsidRPr="00F21468" w:rsidRDefault="001D55AF" w:rsidP="0097148E">
      <w:pPr>
        <w:pStyle w:val="a7"/>
        <w:numPr>
          <w:ilvl w:val="0"/>
          <w:numId w:val="23"/>
        </w:numPr>
        <w:rPr>
          <w:rFonts w:ascii="Times New Roman" w:hAnsi="Times New Roman" w:cs="Times New Roman"/>
          <w:sz w:val="32"/>
          <w:szCs w:val="32"/>
        </w:rPr>
      </w:pPr>
      <w:r w:rsidRPr="00F21468">
        <w:rPr>
          <w:rFonts w:ascii="Times New Roman" w:hAnsi="Times New Roman" w:cs="Times New Roman"/>
          <w:i/>
          <w:iCs/>
          <w:sz w:val="32"/>
          <w:szCs w:val="32"/>
          <w:u w:val="single"/>
        </w:rPr>
        <w:t>Частичная интеграция</w:t>
      </w:r>
      <w:r w:rsidRPr="00F21468">
        <w:rPr>
          <w:rFonts w:ascii="Times New Roman" w:hAnsi="Times New Roman" w:cs="Times New Roman"/>
          <w:sz w:val="32"/>
          <w:szCs w:val="32"/>
        </w:rPr>
        <w:t> показана детям, которые по тем или иным причинам не способны овладеть образовательным стандартом, поэтому они вливаются в группу на часть дня.</w:t>
      </w:r>
    </w:p>
    <w:p w:rsidR="001D55AF" w:rsidRPr="00F21468" w:rsidRDefault="001D55AF" w:rsidP="0097148E">
      <w:pPr>
        <w:pStyle w:val="a7"/>
        <w:numPr>
          <w:ilvl w:val="0"/>
          <w:numId w:val="23"/>
        </w:numPr>
        <w:rPr>
          <w:rFonts w:ascii="Times New Roman" w:hAnsi="Times New Roman" w:cs="Times New Roman"/>
          <w:sz w:val="32"/>
          <w:szCs w:val="32"/>
        </w:rPr>
      </w:pPr>
      <w:r w:rsidRPr="00F21468">
        <w:rPr>
          <w:rFonts w:ascii="Times New Roman" w:hAnsi="Times New Roman" w:cs="Times New Roman"/>
          <w:i/>
          <w:iCs/>
          <w:sz w:val="32"/>
          <w:szCs w:val="32"/>
          <w:u w:val="single"/>
        </w:rPr>
        <w:t>Временная интеграция</w:t>
      </w:r>
      <w:r w:rsidRPr="00F21468">
        <w:rPr>
          <w:rFonts w:ascii="Times New Roman" w:hAnsi="Times New Roman" w:cs="Times New Roman"/>
          <w:sz w:val="32"/>
          <w:szCs w:val="32"/>
        </w:rPr>
        <w:t> предполагает объединение всех воспитанников группы компенсирующего назначения с типично развивающимися дошкольниками не реже двух раз в месяц для проведения различных мероприятий воспитательного характера.</w:t>
      </w:r>
    </w:p>
    <w:p w:rsidR="00F21468" w:rsidRDefault="00F21468" w:rsidP="0097148E">
      <w:pPr>
        <w:pStyle w:val="a7"/>
        <w:rPr>
          <w:rFonts w:ascii="Times New Roman" w:hAnsi="Times New Roman" w:cs="Times New Roman"/>
          <w:b/>
          <w:iCs/>
          <w:sz w:val="28"/>
          <w:szCs w:val="28"/>
          <w:u w:val="single"/>
        </w:rPr>
      </w:pPr>
    </w:p>
    <w:p w:rsidR="00F21468" w:rsidRDefault="00F21468" w:rsidP="0097148E">
      <w:pPr>
        <w:pStyle w:val="a7"/>
        <w:rPr>
          <w:rFonts w:ascii="Times New Roman" w:hAnsi="Times New Roman" w:cs="Times New Roman"/>
          <w:b/>
          <w:iCs/>
          <w:sz w:val="28"/>
          <w:szCs w:val="28"/>
          <w:u w:val="single"/>
        </w:rPr>
      </w:pPr>
    </w:p>
    <w:p w:rsidR="0097148E" w:rsidRDefault="0097148E" w:rsidP="0097148E">
      <w:pPr>
        <w:pStyle w:val="a7"/>
        <w:rPr>
          <w:rFonts w:ascii="Times New Roman" w:hAnsi="Times New Roman" w:cs="Times New Roman"/>
          <w:b/>
          <w:iCs/>
          <w:sz w:val="28"/>
          <w:szCs w:val="28"/>
          <w:u w:val="single"/>
        </w:rPr>
      </w:pPr>
      <w:r w:rsidRPr="0097148E">
        <w:rPr>
          <w:rFonts w:ascii="Times New Roman" w:hAnsi="Times New Roman" w:cs="Times New Roman"/>
          <w:b/>
          <w:iCs/>
          <w:sz w:val="28"/>
          <w:szCs w:val="28"/>
          <w:u w:val="single"/>
        </w:rPr>
        <w:t>Слайд №</w:t>
      </w:r>
      <w:r w:rsidR="00AF3E8B">
        <w:rPr>
          <w:rFonts w:ascii="Times New Roman" w:hAnsi="Times New Roman" w:cs="Times New Roman"/>
          <w:b/>
          <w:iCs/>
          <w:sz w:val="28"/>
          <w:szCs w:val="28"/>
          <w:u w:val="single"/>
        </w:rPr>
        <w:t>8</w:t>
      </w:r>
    </w:p>
    <w:p w:rsidR="00F21468" w:rsidRPr="00F21468" w:rsidRDefault="00F21468" w:rsidP="00F21468">
      <w:pPr>
        <w:pStyle w:val="a7"/>
        <w:jc w:val="both"/>
        <w:rPr>
          <w:rFonts w:ascii="Times New Roman" w:hAnsi="Times New Roman" w:cs="Times New Roman"/>
          <w:b/>
          <w:iCs/>
          <w:sz w:val="32"/>
          <w:szCs w:val="32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Pr="00F21468">
        <w:rPr>
          <w:rFonts w:ascii="Times New Roman" w:hAnsi="Times New Roman" w:cs="Times New Roman"/>
          <w:b/>
          <w:iCs/>
          <w:sz w:val="32"/>
          <w:szCs w:val="32"/>
        </w:rPr>
        <w:t>Говоря о данной работе, хочется озвучить и некоторые проблемы данной деятельности</w:t>
      </w:r>
    </w:p>
    <w:p w:rsidR="00E61F00" w:rsidRPr="00F21468" w:rsidRDefault="00D94C3F" w:rsidP="00F21468">
      <w:pPr>
        <w:pStyle w:val="a7"/>
        <w:numPr>
          <w:ilvl w:val="0"/>
          <w:numId w:val="31"/>
        </w:numPr>
        <w:jc w:val="both"/>
        <w:rPr>
          <w:rFonts w:ascii="Times New Roman" w:hAnsi="Times New Roman" w:cs="Times New Roman"/>
          <w:iCs/>
          <w:sz w:val="32"/>
          <w:szCs w:val="32"/>
        </w:rPr>
      </w:pPr>
      <w:r w:rsidRPr="00F21468">
        <w:rPr>
          <w:rFonts w:ascii="Times New Roman" w:hAnsi="Times New Roman" w:cs="Times New Roman"/>
          <w:bCs/>
          <w:iCs/>
          <w:sz w:val="32"/>
          <w:szCs w:val="32"/>
        </w:rPr>
        <w:t>Отсутствие общепринятых методик и методических пособий;</w:t>
      </w:r>
    </w:p>
    <w:p w:rsidR="00E61F00" w:rsidRPr="00F21468" w:rsidRDefault="00D94C3F" w:rsidP="00F21468">
      <w:pPr>
        <w:pStyle w:val="a7"/>
        <w:numPr>
          <w:ilvl w:val="0"/>
          <w:numId w:val="31"/>
        </w:numPr>
        <w:jc w:val="both"/>
        <w:rPr>
          <w:rFonts w:ascii="Times New Roman" w:hAnsi="Times New Roman" w:cs="Times New Roman"/>
          <w:iCs/>
          <w:sz w:val="32"/>
          <w:szCs w:val="32"/>
        </w:rPr>
      </w:pPr>
      <w:r w:rsidRPr="00F21468">
        <w:rPr>
          <w:rFonts w:ascii="Times New Roman" w:hAnsi="Times New Roman" w:cs="Times New Roman"/>
          <w:bCs/>
          <w:iCs/>
          <w:sz w:val="32"/>
          <w:szCs w:val="32"/>
        </w:rPr>
        <w:t>Доступная литература содержит информацию об</w:t>
      </w:r>
      <w:r w:rsidR="00F21468">
        <w:rPr>
          <w:rFonts w:ascii="Times New Roman" w:hAnsi="Times New Roman" w:cs="Times New Roman"/>
          <w:bCs/>
          <w:iCs/>
          <w:sz w:val="32"/>
          <w:szCs w:val="32"/>
        </w:rPr>
        <w:t xml:space="preserve"> </w:t>
      </w:r>
      <w:proofErr w:type="spellStart"/>
      <w:r w:rsidR="00F21468">
        <w:rPr>
          <w:rFonts w:ascii="Times New Roman" w:hAnsi="Times New Roman" w:cs="Times New Roman"/>
          <w:bCs/>
          <w:iCs/>
          <w:sz w:val="32"/>
          <w:szCs w:val="32"/>
        </w:rPr>
        <w:t>общеизвес</w:t>
      </w:r>
      <w:proofErr w:type="gramStart"/>
      <w:r w:rsidR="00F21468">
        <w:rPr>
          <w:rFonts w:ascii="Times New Roman" w:hAnsi="Times New Roman" w:cs="Times New Roman"/>
          <w:bCs/>
          <w:iCs/>
          <w:sz w:val="32"/>
          <w:szCs w:val="32"/>
        </w:rPr>
        <w:t>т</w:t>
      </w:r>
      <w:proofErr w:type="spellEnd"/>
      <w:r w:rsidR="00F21468">
        <w:rPr>
          <w:rFonts w:ascii="Times New Roman" w:hAnsi="Times New Roman" w:cs="Times New Roman"/>
          <w:bCs/>
          <w:iCs/>
          <w:sz w:val="32"/>
          <w:szCs w:val="32"/>
        </w:rPr>
        <w:t>-</w:t>
      </w:r>
      <w:proofErr w:type="gramEnd"/>
      <w:r w:rsidR="00F21468">
        <w:rPr>
          <w:rFonts w:ascii="Times New Roman" w:hAnsi="Times New Roman" w:cs="Times New Roman"/>
          <w:bCs/>
          <w:iCs/>
          <w:sz w:val="32"/>
          <w:szCs w:val="32"/>
        </w:rPr>
        <w:t xml:space="preserve"> </w:t>
      </w:r>
      <w:proofErr w:type="spellStart"/>
      <w:r w:rsidRPr="00F21468">
        <w:rPr>
          <w:rFonts w:ascii="Times New Roman" w:hAnsi="Times New Roman" w:cs="Times New Roman"/>
          <w:bCs/>
          <w:iCs/>
          <w:sz w:val="32"/>
          <w:szCs w:val="32"/>
        </w:rPr>
        <w:t>ных</w:t>
      </w:r>
      <w:proofErr w:type="spellEnd"/>
      <w:r w:rsidRPr="00F21468">
        <w:rPr>
          <w:rFonts w:ascii="Times New Roman" w:hAnsi="Times New Roman" w:cs="Times New Roman"/>
          <w:bCs/>
          <w:iCs/>
          <w:sz w:val="32"/>
          <w:szCs w:val="32"/>
        </w:rPr>
        <w:t xml:space="preserve"> низкоэффективных методиках, существующих</w:t>
      </w:r>
      <w:r w:rsidR="00F21468">
        <w:rPr>
          <w:rFonts w:ascii="Times New Roman" w:hAnsi="Times New Roman" w:cs="Times New Roman"/>
          <w:bCs/>
          <w:iCs/>
          <w:sz w:val="32"/>
          <w:szCs w:val="32"/>
        </w:rPr>
        <w:t xml:space="preserve"> </w:t>
      </w:r>
      <w:proofErr w:type="spellStart"/>
      <w:r w:rsidR="00F21468">
        <w:rPr>
          <w:rFonts w:ascii="Times New Roman" w:hAnsi="Times New Roman" w:cs="Times New Roman"/>
          <w:bCs/>
          <w:iCs/>
          <w:sz w:val="32"/>
          <w:szCs w:val="32"/>
        </w:rPr>
        <w:t>достаточ</w:t>
      </w:r>
      <w:proofErr w:type="spellEnd"/>
      <w:r w:rsidR="00F21468">
        <w:rPr>
          <w:rFonts w:ascii="Times New Roman" w:hAnsi="Times New Roman" w:cs="Times New Roman"/>
          <w:bCs/>
          <w:iCs/>
          <w:sz w:val="32"/>
          <w:szCs w:val="32"/>
        </w:rPr>
        <w:t xml:space="preserve">- </w:t>
      </w:r>
      <w:r w:rsidRPr="00F21468">
        <w:rPr>
          <w:rFonts w:ascii="Times New Roman" w:hAnsi="Times New Roman" w:cs="Times New Roman"/>
          <w:bCs/>
          <w:iCs/>
          <w:sz w:val="32"/>
          <w:szCs w:val="32"/>
        </w:rPr>
        <w:t>но давно;</w:t>
      </w:r>
    </w:p>
    <w:p w:rsidR="00E61F00" w:rsidRPr="00F21468" w:rsidRDefault="00D94C3F" w:rsidP="00F21468">
      <w:pPr>
        <w:pStyle w:val="a7"/>
        <w:numPr>
          <w:ilvl w:val="0"/>
          <w:numId w:val="31"/>
        </w:numPr>
        <w:jc w:val="both"/>
        <w:rPr>
          <w:rFonts w:ascii="Times New Roman" w:hAnsi="Times New Roman" w:cs="Times New Roman"/>
          <w:iCs/>
          <w:sz w:val="32"/>
          <w:szCs w:val="32"/>
        </w:rPr>
      </w:pPr>
      <w:r w:rsidRPr="00F21468">
        <w:rPr>
          <w:rFonts w:ascii="Times New Roman" w:hAnsi="Times New Roman" w:cs="Times New Roman"/>
          <w:bCs/>
          <w:iCs/>
          <w:sz w:val="32"/>
          <w:szCs w:val="32"/>
        </w:rPr>
        <w:lastRenderedPageBreak/>
        <w:t xml:space="preserve">Нехватка материальных ресурсов для приобретения </w:t>
      </w:r>
    </w:p>
    <w:p w:rsidR="00F21468" w:rsidRPr="00F21468" w:rsidRDefault="00F21468" w:rsidP="00F21468">
      <w:pPr>
        <w:pStyle w:val="a7"/>
        <w:jc w:val="both"/>
        <w:rPr>
          <w:rFonts w:ascii="Times New Roman" w:hAnsi="Times New Roman" w:cs="Times New Roman"/>
          <w:iCs/>
          <w:sz w:val="32"/>
          <w:szCs w:val="32"/>
        </w:rPr>
      </w:pPr>
      <w:r w:rsidRPr="00F21468">
        <w:rPr>
          <w:rFonts w:ascii="Times New Roman" w:hAnsi="Times New Roman" w:cs="Times New Roman"/>
          <w:bCs/>
          <w:iCs/>
          <w:sz w:val="32"/>
          <w:szCs w:val="32"/>
        </w:rPr>
        <w:t xml:space="preserve">    дидактических и технических  материалов</w:t>
      </w:r>
      <w:r>
        <w:rPr>
          <w:rFonts w:ascii="Times New Roman" w:hAnsi="Times New Roman" w:cs="Times New Roman"/>
          <w:bCs/>
          <w:iCs/>
          <w:sz w:val="32"/>
          <w:szCs w:val="32"/>
        </w:rPr>
        <w:t xml:space="preserve"> </w:t>
      </w:r>
      <w:r w:rsidR="0042115D">
        <w:rPr>
          <w:rFonts w:ascii="Times New Roman" w:hAnsi="Times New Roman" w:cs="Times New Roman"/>
          <w:bCs/>
          <w:iCs/>
          <w:sz w:val="32"/>
          <w:szCs w:val="32"/>
        </w:rPr>
        <w:t xml:space="preserve">для работы с данными детьми </w:t>
      </w:r>
      <w:r>
        <w:rPr>
          <w:rFonts w:ascii="Times New Roman" w:hAnsi="Times New Roman" w:cs="Times New Roman"/>
          <w:bCs/>
          <w:iCs/>
          <w:sz w:val="32"/>
          <w:szCs w:val="32"/>
        </w:rPr>
        <w:t>и т.д.</w:t>
      </w:r>
    </w:p>
    <w:p w:rsidR="0042115D" w:rsidRDefault="0042115D" w:rsidP="0097148E">
      <w:pPr>
        <w:pStyle w:val="a7"/>
        <w:rPr>
          <w:rFonts w:ascii="Times New Roman" w:hAnsi="Times New Roman" w:cs="Times New Roman"/>
          <w:b/>
          <w:iCs/>
          <w:sz w:val="28"/>
          <w:szCs w:val="28"/>
          <w:u w:val="single"/>
        </w:rPr>
      </w:pPr>
    </w:p>
    <w:p w:rsidR="00F21468" w:rsidRPr="0097148E" w:rsidRDefault="00F21468" w:rsidP="0097148E">
      <w:pPr>
        <w:pStyle w:val="a7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7148E">
        <w:rPr>
          <w:rFonts w:ascii="Times New Roman" w:hAnsi="Times New Roman" w:cs="Times New Roman"/>
          <w:b/>
          <w:iCs/>
          <w:sz w:val="28"/>
          <w:szCs w:val="28"/>
          <w:u w:val="single"/>
        </w:rPr>
        <w:t>Слайд №</w:t>
      </w:r>
      <w:r>
        <w:rPr>
          <w:rFonts w:ascii="Times New Roman" w:hAnsi="Times New Roman" w:cs="Times New Roman"/>
          <w:b/>
          <w:iCs/>
          <w:sz w:val="28"/>
          <w:szCs w:val="28"/>
          <w:u w:val="single"/>
        </w:rPr>
        <w:t>9</w:t>
      </w:r>
    </w:p>
    <w:p w:rsidR="001D55AF" w:rsidRPr="00F21468" w:rsidRDefault="0097148E" w:rsidP="00F21468">
      <w:pPr>
        <w:pStyle w:val="a7"/>
        <w:jc w:val="both"/>
        <w:rPr>
          <w:rFonts w:ascii="Times New Roman" w:hAnsi="Times New Roman" w:cs="Times New Roman"/>
          <w:sz w:val="32"/>
          <w:szCs w:val="32"/>
        </w:rPr>
      </w:pPr>
      <w:r w:rsidRPr="00F21468">
        <w:rPr>
          <w:rFonts w:ascii="Times New Roman" w:hAnsi="Times New Roman" w:cs="Times New Roman"/>
          <w:sz w:val="32"/>
          <w:szCs w:val="32"/>
        </w:rPr>
        <w:t xml:space="preserve">     </w:t>
      </w:r>
      <w:r w:rsidR="001D55AF" w:rsidRPr="00F21468">
        <w:rPr>
          <w:rFonts w:ascii="Times New Roman" w:hAnsi="Times New Roman" w:cs="Times New Roman"/>
          <w:sz w:val="32"/>
          <w:szCs w:val="32"/>
        </w:rPr>
        <w:t xml:space="preserve">В процессе образовательной деятельности в </w:t>
      </w:r>
      <w:r w:rsidR="0042115D">
        <w:rPr>
          <w:rFonts w:ascii="Times New Roman" w:hAnsi="Times New Roman" w:cs="Times New Roman"/>
          <w:sz w:val="32"/>
          <w:szCs w:val="32"/>
        </w:rPr>
        <w:t xml:space="preserve"> </w:t>
      </w:r>
      <w:r w:rsidR="001D55AF" w:rsidRPr="00F21468">
        <w:rPr>
          <w:rFonts w:ascii="Times New Roman" w:hAnsi="Times New Roman" w:cs="Times New Roman"/>
          <w:sz w:val="32"/>
          <w:szCs w:val="32"/>
        </w:rPr>
        <w:t xml:space="preserve"> учреждении</w:t>
      </w:r>
      <w:r w:rsidR="0042115D">
        <w:rPr>
          <w:rFonts w:ascii="Times New Roman" w:hAnsi="Times New Roman" w:cs="Times New Roman"/>
          <w:sz w:val="32"/>
          <w:szCs w:val="32"/>
        </w:rPr>
        <w:t xml:space="preserve">  дополнительного образования детей</w:t>
      </w:r>
      <w:r w:rsidR="001D55AF" w:rsidRPr="00F21468">
        <w:rPr>
          <w:rFonts w:ascii="Times New Roman" w:hAnsi="Times New Roman" w:cs="Times New Roman"/>
          <w:sz w:val="32"/>
          <w:szCs w:val="32"/>
        </w:rPr>
        <w:t xml:space="preserve"> важно гибко сочетать </w:t>
      </w:r>
      <w:r w:rsidR="001D55AF" w:rsidRPr="00F21468">
        <w:rPr>
          <w:rFonts w:ascii="Times New Roman" w:hAnsi="Times New Roman" w:cs="Times New Roman"/>
          <w:b/>
          <w:i/>
          <w:sz w:val="32"/>
          <w:szCs w:val="32"/>
          <w:u w:val="single"/>
        </w:rPr>
        <w:t>индивидуальный и дифференцированный подходы</w:t>
      </w:r>
      <w:r w:rsidR="001D55AF" w:rsidRPr="00F21468">
        <w:rPr>
          <w:rFonts w:ascii="Times New Roman" w:hAnsi="Times New Roman" w:cs="Times New Roman"/>
          <w:sz w:val="32"/>
          <w:szCs w:val="32"/>
        </w:rPr>
        <w:t>; это способствует тому, чтобы все дети принимали участие в жизни коллектива.</w:t>
      </w:r>
    </w:p>
    <w:p w:rsidR="001D55AF" w:rsidRPr="00F21468" w:rsidRDefault="00AF3E8B" w:rsidP="00F21468">
      <w:pPr>
        <w:pStyle w:val="a7"/>
        <w:jc w:val="both"/>
        <w:rPr>
          <w:rFonts w:ascii="Times New Roman" w:hAnsi="Times New Roman" w:cs="Times New Roman"/>
          <w:sz w:val="32"/>
          <w:szCs w:val="32"/>
        </w:rPr>
      </w:pPr>
      <w:r w:rsidRPr="00F21468">
        <w:rPr>
          <w:rFonts w:ascii="Times New Roman" w:hAnsi="Times New Roman" w:cs="Times New Roman"/>
          <w:sz w:val="32"/>
          <w:szCs w:val="32"/>
        </w:rPr>
        <w:t xml:space="preserve">    </w:t>
      </w:r>
      <w:r w:rsidR="001D55AF" w:rsidRPr="00F21468">
        <w:rPr>
          <w:rFonts w:ascii="Times New Roman" w:hAnsi="Times New Roman" w:cs="Times New Roman"/>
          <w:sz w:val="32"/>
          <w:szCs w:val="32"/>
        </w:rPr>
        <w:t>Одним из условий повышения эффективности коррекционно-педагогической работы является</w:t>
      </w:r>
      <w:r w:rsidR="00F21468">
        <w:rPr>
          <w:rFonts w:ascii="Times New Roman" w:hAnsi="Times New Roman" w:cs="Times New Roman"/>
          <w:sz w:val="32"/>
          <w:szCs w:val="32"/>
        </w:rPr>
        <w:t xml:space="preserve"> </w:t>
      </w:r>
      <w:r w:rsidR="001D55AF" w:rsidRPr="00F21468">
        <w:rPr>
          <w:rFonts w:ascii="Times New Roman" w:hAnsi="Times New Roman" w:cs="Times New Roman"/>
          <w:sz w:val="32"/>
          <w:szCs w:val="32"/>
        </w:rPr>
        <w:t> </w:t>
      </w:r>
      <w:r w:rsidR="001D55AF" w:rsidRPr="00F21468">
        <w:rPr>
          <w:rFonts w:ascii="Times New Roman" w:hAnsi="Times New Roman" w:cs="Times New Roman"/>
          <w:i/>
          <w:iCs/>
          <w:sz w:val="32"/>
          <w:szCs w:val="32"/>
        </w:rPr>
        <w:t>создание</w:t>
      </w:r>
      <w:r w:rsidR="00F21468">
        <w:rPr>
          <w:rFonts w:ascii="Times New Roman" w:hAnsi="Times New Roman" w:cs="Times New Roman"/>
          <w:i/>
          <w:iCs/>
          <w:sz w:val="32"/>
          <w:szCs w:val="32"/>
        </w:rPr>
        <w:t xml:space="preserve"> </w:t>
      </w:r>
      <w:r w:rsidR="001D55AF" w:rsidRPr="00F21468">
        <w:rPr>
          <w:rFonts w:ascii="Times New Roman" w:hAnsi="Times New Roman" w:cs="Times New Roman"/>
          <w:i/>
          <w:iCs/>
          <w:sz w:val="32"/>
          <w:szCs w:val="32"/>
        </w:rPr>
        <w:t> </w:t>
      </w:r>
      <w:r w:rsidR="001D55AF" w:rsidRPr="00F21468">
        <w:rPr>
          <w:rFonts w:ascii="Times New Roman" w:hAnsi="Times New Roman" w:cs="Times New Roman"/>
          <w:sz w:val="32"/>
          <w:szCs w:val="32"/>
        </w:rPr>
        <w:t>адекватной возможностям ребенка </w:t>
      </w:r>
      <w:r w:rsidR="001D55AF" w:rsidRPr="00F21468">
        <w:rPr>
          <w:rFonts w:ascii="Times New Roman" w:hAnsi="Times New Roman" w:cs="Times New Roman"/>
          <w:i/>
          <w:iCs/>
          <w:sz w:val="32"/>
          <w:szCs w:val="32"/>
        </w:rPr>
        <w:t>охранительно-педагогической</w:t>
      </w:r>
      <w:r w:rsidR="0097148E" w:rsidRPr="00F21468">
        <w:rPr>
          <w:rFonts w:ascii="Times New Roman" w:hAnsi="Times New Roman" w:cs="Times New Roman"/>
          <w:i/>
          <w:iCs/>
          <w:sz w:val="32"/>
          <w:szCs w:val="32"/>
        </w:rPr>
        <w:t xml:space="preserve"> </w:t>
      </w:r>
      <w:r w:rsidR="001D55AF" w:rsidRPr="00F21468">
        <w:rPr>
          <w:rFonts w:ascii="Times New Roman" w:hAnsi="Times New Roman" w:cs="Times New Roman"/>
          <w:sz w:val="32"/>
          <w:szCs w:val="32"/>
        </w:rPr>
        <w:t>и </w:t>
      </w:r>
      <w:r w:rsidR="001D55AF" w:rsidRPr="00F21468">
        <w:rPr>
          <w:rFonts w:ascii="Times New Roman" w:hAnsi="Times New Roman" w:cs="Times New Roman"/>
          <w:i/>
          <w:iCs/>
          <w:sz w:val="32"/>
          <w:szCs w:val="32"/>
        </w:rPr>
        <w:t>предметно-развивающей среды</w:t>
      </w:r>
      <w:r w:rsidR="001D55AF" w:rsidRPr="00F21468">
        <w:rPr>
          <w:rFonts w:ascii="Times New Roman" w:hAnsi="Times New Roman" w:cs="Times New Roman"/>
          <w:sz w:val="32"/>
          <w:szCs w:val="32"/>
        </w:rPr>
        <w:t>, то есть система условий, обеспечивающих полноценное развитие всех видов деятельности, коррекцию отклонений высших психических функций и становление личности ребенка.</w:t>
      </w:r>
    </w:p>
    <w:p w:rsidR="00F21468" w:rsidRPr="00310513" w:rsidRDefault="00F21468" w:rsidP="00F21468">
      <w:pPr>
        <w:pStyle w:val="a7"/>
        <w:jc w:val="both"/>
        <w:rPr>
          <w:rFonts w:ascii="Times New Roman" w:hAnsi="Times New Roman" w:cs="Times New Roman"/>
          <w:sz w:val="32"/>
          <w:szCs w:val="32"/>
        </w:rPr>
      </w:pPr>
      <w:r w:rsidRPr="00310513">
        <w:rPr>
          <w:rFonts w:ascii="Times New Roman" w:hAnsi="Times New Roman" w:cs="Times New Roman"/>
          <w:bCs/>
          <w:sz w:val="32"/>
          <w:szCs w:val="32"/>
        </w:rPr>
        <w:t>В процессе образовательной деятельности в</w:t>
      </w:r>
      <w:r>
        <w:rPr>
          <w:rFonts w:ascii="Times New Roman" w:hAnsi="Times New Roman" w:cs="Times New Roman"/>
          <w:bCs/>
          <w:sz w:val="32"/>
          <w:szCs w:val="32"/>
        </w:rPr>
        <w:t xml:space="preserve"> </w:t>
      </w:r>
      <w:r w:rsidRPr="00310513">
        <w:rPr>
          <w:rFonts w:ascii="Times New Roman" w:hAnsi="Times New Roman" w:cs="Times New Roman"/>
          <w:bCs/>
          <w:sz w:val="32"/>
          <w:szCs w:val="32"/>
        </w:rPr>
        <w:t>учреждении дополнительного образования важно</w:t>
      </w:r>
      <w:r>
        <w:rPr>
          <w:rFonts w:ascii="Times New Roman" w:hAnsi="Times New Roman" w:cs="Times New Roman"/>
          <w:bCs/>
          <w:sz w:val="32"/>
          <w:szCs w:val="32"/>
        </w:rPr>
        <w:t xml:space="preserve"> </w:t>
      </w:r>
      <w:r w:rsidRPr="00310513">
        <w:rPr>
          <w:rFonts w:ascii="Times New Roman" w:hAnsi="Times New Roman" w:cs="Times New Roman"/>
          <w:bCs/>
          <w:sz w:val="32"/>
          <w:szCs w:val="32"/>
        </w:rPr>
        <w:t>гибко сочетать  индивидуальный и дифференцированный подходы</w:t>
      </w:r>
      <w:r w:rsidRPr="00310513">
        <w:rPr>
          <w:rFonts w:ascii="Times New Roman" w:hAnsi="Times New Roman" w:cs="Times New Roman"/>
          <w:sz w:val="32"/>
          <w:szCs w:val="32"/>
        </w:rPr>
        <w:t xml:space="preserve">; </w:t>
      </w:r>
      <w:r w:rsidRPr="00310513">
        <w:rPr>
          <w:rFonts w:ascii="Times New Roman" w:hAnsi="Times New Roman" w:cs="Times New Roman"/>
          <w:bCs/>
          <w:sz w:val="32"/>
          <w:szCs w:val="32"/>
        </w:rPr>
        <w:t>это способствует тому, чтобы все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310513">
        <w:rPr>
          <w:rFonts w:ascii="Times New Roman" w:hAnsi="Times New Roman" w:cs="Times New Roman"/>
          <w:bCs/>
          <w:sz w:val="32"/>
          <w:szCs w:val="32"/>
        </w:rPr>
        <w:t xml:space="preserve">дети принимали участие  в жизни коллектива. </w:t>
      </w:r>
    </w:p>
    <w:p w:rsidR="00F21468" w:rsidRPr="00310513" w:rsidRDefault="00F21468" w:rsidP="00F21468">
      <w:pPr>
        <w:pStyle w:val="a7"/>
        <w:jc w:val="both"/>
        <w:rPr>
          <w:rFonts w:ascii="Times New Roman" w:hAnsi="Times New Roman" w:cs="Times New Roman"/>
          <w:sz w:val="32"/>
          <w:szCs w:val="32"/>
        </w:rPr>
      </w:pPr>
      <w:r w:rsidRPr="00310513">
        <w:rPr>
          <w:rFonts w:ascii="Times New Roman" w:hAnsi="Times New Roman" w:cs="Times New Roman"/>
          <w:bCs/>
          <w:sz w:val="32"/>
          <w:szCs w:val="32"/>
        </w:rPr>
        <w:t>Дифференцированный подход –</w:t>
      </w:r>
      <w:r>
        <w:rPr>
          <w:rFonts w:ascii="Times New Roman" w:hAnsi="Times New Roman" w:cs="Times New Roman"/>
          <w:bCs/>
          <w:sz w:val="32"/>
          <w:szCs w:val="32"/>
        </w:rPr>
        <w:t xml:space="preserve"> </w:t>
      </w:r>
      <w:r w:rsidRPr="00310513">
        <w:rPr>
          <w:rFonts w:ascii="Times New Roman" w:hAnsi="Times New Roman" w:cs="Times New Roman"/>
          <w:bCs/>
          <w:sz w:val="32"/>
          <w:szCs w:val="32"/>
        </w:rPr>
        <w:t>это форма организации</w:t>
      </w:r>
    </w:p>
    <w:p w:rsidR="00F21468" w:rsidRPr="00310513" w:rsidRDefault="00F21468" w:rsidP="00F21468">
      <w:pPr>
        <w:pStyle w:val="a7"/>
        <w:jc w:val="both"/>
        <w:rPr>
          <w:rFonts w:ascii="Times New Roman" w:hAnsi="Times New Roman" w:cs="Times New Roman"/>
          <w:sz w:val="32"/>
          <w:szCs w:val="32"/>
        </w:rPr>
      </w:pPr>
      <w:r w:rsidRPr="00310513">
        <w:rPr>
          <w:rFonts w:ascii="Times New Roman" w:hAnsi="Times New Roman" w:cs="Times New Roman"/>
          <w:bCs/>
          <w:sz w:val="32"/>
          <w:szCs w:val="32"/>
        </w:rPr>
        <w:t>учебного процесса, при котором максимально учитываются возможности и запросы каждого ребёнка или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310513">
        <w:rPr>
          <w:rFonts w:ascii="Times New Roman" w:hAnsi="Times New Roman" w:cs="Times New Roman"/>
          <w:bCs/>
          <w:sz w:val="32"/>
          <w:szCs w:val="32"/>
        </w:rPr>
        <w:t>отдельных групп учащихся.</w:t>
      </w:r>
      <w:r w:rsidRPr="00310513">
        <w:rPr>
          <w:rFonts w:ascii="Times New Roman" w:hAnsi="Times New Roman" w:cs="Times New Roman"/>
          <w:sz w:val="32"/>
          <w:szCs w:val="32"/>
        </w:rPr>
        <w:t xml:space="preserve"> </w:t>
      </w:r>
    </w:p>
    <w:p w:rsidR="00F21468" w:rsidRPr="00310513" w:rsidRDefault="00F21468" w:rsidP="00F21468">
      <w:pPr>
        <w:pStyle w:val="a7"/>
        <w:jc w:val="both"/>
        <w:rPr>
          <w:rFonts w:ascii="Times New Roman" w:hAnsi="Times New Roman" w:cs="Times New Roman"/>
          <w:sz w:val="32"/>
          <w:szCs w:val="32"/>
        </w:rPr>
      </w:pPr>
      <w:r w:rsidRPr="0042115D">
        <w:rPr>
          <w:rFonts w:ascii="Times New Roman" w:hAnsi="Times New Roman" w:cs="Times New Roman"/>
          <w:b/>
          <w:bCs/>
          <w:sz w:val="32"/>
          <w:szCs w:val="32"/>
        </w:rPr>
        <w:t>Цель</w:t>
      </w:r>
      <w:r w:rsidR="0042115D" w:rsidRPr="0042115D">
        <w:rPr>
          <w:rFonts w:ascii="Times New Roman" w:hAnsi="Times New Roman" w:cs="Times New Roman"/>
          <w:b/>
          <w:bCs/>
          <w:sz w:val="32"/>
          <w:szCs w:val="32"/>
        </w:rPr>
        <w:t>ю</w:t>
      </w:r>
      <w:r w:rsidRPr="0042115D">
        <w:rPr>
          <w:rFonts w:ascii="Times New Roman" w:hAnsi="Times New Roman" w:cs="Times New Roman"/>
          <w:b/>
          <w:bCs/>
          <w:sz w:val="32"/>
          <w:szCs w:val="32"/>
        </w:rPr>
        <w:t xml:space="preserve"> дифференцированного обучения</w:t>
      </w:r>
      <w:r w:rsidR="0042115D" w:rsidRPr="0042115D">
        <w:rPr>
          <w:rFonts w:ascii="Times New Roman" w:hAnsi="Times New Roman" w:cs="Times New Roman"/>
          <w:b/>
          <w:bCs/>
          <w:sz w:val="32"/>
          <w:szCs w:val="32"/>
        </w:rPr>
        <w:t xml:space="preserve"> является</w:t>
      </w:r>
      <w:r w:rsidRPr="0042115D">
        <w:rPr>
          <w:rFonts w:ascii="Times New Roman" w:hAnsi="Times New Roman" w:cs="Times New Roman"/>
          <w:b/>
          <w:bCs/>
          <w:sz w:val="32"/>
          <w:szCs w:val="32"/>
        </w:rPr>
        <w:t>:</w:t>
      </w:r>
      <w:r w:rsidRPr="00310513">
        <w:rPr>
          <w:rFonts w:ascii="Times New Roman" w:hAnsi="Times New Roman" w:cs="Times New Roman"/>
          <w:bCs/>
          <w:sz w:val="32"/>
          <w:szCs w:val="32"/>
        </w:rPr>
        <w:t xml:space="preserve"> создание комфортной среды для обучения и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310513">
        <w:rPr>
          <w:rFonts w:ascii="Times New Roman" w:hAnsi="Times New Roman" w:cs="Times New Roman"/>
          <w:bCs/>
          <w:sz w:val="32"/>
          <w:szCs w:val="32"/>
        </w:rPr>
        <w:t>развития личности с учётом индивидуально</w:t>
      </w:r>
    </w:p>
    <w:p w:rsidR="00F21468" w:rsidRPr="00310513" w:rsidRDefault="00F21468" w:rsidP="00F21468">
      <w:pPr>
        <w:pStyle w:val="a7"/>
        <w:jc w:val="both"/>
        <w:rPr>
          <w:rFonts w:ascii="Times New Roman" w:hAnsi="Times New Roman" w:cs="Times New Roman"/>
          <w:sz w:val="32"/>
          <w:szCs w:val="32"/>
        </w:rPr>
      </w:pPr>
      <w:r w:rsidRPr="00310513">
        <w:rPr>
          <w:rFonts w:ascii="Times New Roman" w:hAnsi="Times New Roman" w:cs="Times New Roman"/>
          <w:bCs/>
          <w:sz w:val="32"/>
          <w:szCs w:val="32"/>
        </w:rPr>
        <w:t>психических особенностей.</w:t>
      </w:r>
    </w:p>
    <w:p w:rsidR="00576BE9" w:rsidRPr="0042115D" w:rsidRDefault="00576BE9" w:rsidP="00FE123D">
      <w:pPr>
        <w:pStyle w:val="a7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76BE9" w:rsidRPr="00576BE9" w:rsidRDefault="00576BE9" w:rsidP="00FE123D">
      <w:pPr>
        <w:pStyle w:val="a7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7148E">
        <w:rPr>
          <w:rFonts w:ascii="Times New Roman" w:hAnsi="Times New Roman" w:cs="Times New Roman"/>
          <w:b/>
          <w:iCs/>
          <w:sz w:val="28"/>
          <w:szCs w:val="28"/>
          <w:u w:val="single"/>
        </w:rPr>
        <w:t>Слайд №</w:t>
      </w:r>
      <w:r w:rsidR="0042115D">
        <w:rPr>
          <w:rFonts w:ascii="Times New Roman" w:hAnsi="Times New Roman" w:cs="Times New Roman"/>
          <w:b/>
          <w:iCs/>
          <w:sz w:val="28"/>
          <w:szCs w:val="28"/>
          <w:u w:val="single"/>
        </w:rPr>
        <w:t>10</w:t>
      </w:r>
    </w:p>
    <w:p w:rsidR="001D55AF" w:rsidRDefault="00FE123D" w:rsidP="00576BE9">
      <w:pPr>
        <w:pStyle w:val="a7"/>
        <w:jc w:val="both"/>
        <w:rPr>
          <w:rFonts w:ascii="Times New Roman" w:hAnsi="Times New Roman" w:cs="Times New Roman"/>
          <w:sz w:val="32"/>
          <w:szCs w:val="32"/>
        </w:rPr>
      </w:pPr>
      <w:r w:rsidRPr="00576BE9">
        <w:rPr>
          <w:rFonts w:ascii="Times New Roman" w:hAnsi="Times New Roman" w:cs="Times New Roman"/>
          <w:sz w:val="32"/>
          <w:szCs w:val="32"/>
        </w:rPr>
        <w:t xml:space="preserve">         </w:t>
      </w:r>
      <w:r w:rsidR="001D55AF" w:rsidRPr="00576BE9">
        <w:rPr>
          <w:rFonts w:ascii="Times New Roman" w:hAnsi="Times New Roman" w:cs="Times New Roman"/>
          <w:sz w:val="32"/>
          <w:szCs w:val="32"/>
        </w:rPr>
        <w:t>Для успешности воспитания и обучения детей с особенностями развития необходима правильная оценка их возможностей и выявление особых образовательных потребностей. В связи с этим  особая роль отводится психолого-педагогической диагностике,</w:t>
      </w:r>
      <w:r w:rsidR="0042115D">
        <w:rPr>
          <w:rFonts w:ascii="Times New Roman" w:hAnsi="Times New Roman" w:cs="Times New Roman"/>
          <w:sz w:val="32"/>
          <w:szCs w:val="32"/>
        </w:rPr>
        <w:t xml:space="preserve"> которая предполагает обеспечи</w:t>
      </w:r>
      <w:r w:rsidR="001D55AF" w:rsidRPr="00576BE9">
        <w:rPr>
          <w:rFonts w:ascii="Times New Roman" w:hAnsi="Times New Roman" w:cs="Times New Roman"/>
          <w:sz w:val="32"/>
          <w:szCs w:val="32"/>
        </w:rPr>
        <w:t>ть:</w:t>
      </w:r>
    </w:p>
    <w:p w:rsidR="0042115D" w:rsidRPr="00576BE9" w:rsidRDefault="0042115D" w:rsidP="00576BE9">
      <w:pPr>
        <w:pStyle w:val="a7"/>
        <w:jc w:val="both"/>
        <w:rPr>
          <w:rFonts w:ascii="Times New Roman" w:hAnsi="Times New Roman" w:cs="Times New Roman"/>
          <w:sz w:val="32"/>
          <w:szCs w:val="32"/>
        </w:rPr>
      </w:pPr>
    </w:p>
    <w:p w:rsidR="001D55AF" w:rsidRPr="00576BE9" w:rsidRDefault="001D55AF" w:rsidP="00576BE9">
      <w:pPr>
        <w:pStyle w:val="a7"/>
        <w:jc w:val="both"/>
        <w:rPr>
          <w:rFonts w:ascii="Times New Roman" w:hAnsi="Times New Roman" w:cs="Times New Roman"/>
          <w:sz w:val="32"/>
          <w:szCs w:val="32"/>
        </w:rPr>
      </w:pPr>
      <w:r w:rsidRPr="00576BE9">
        <w:rPr>
          <w:rFonts w:ascii="Times New Roman" w:hAnsi="Times New Roman" w:cs="Times New Roman"/>
          <w:sz w:val="32"/>
          <w:szCs w:val="32"/>
        </w:rPr>
        <w:t>- своевременно</w:t>
      </w:r>
      <w:r w:rsidR="0042115D">
        <w:rPr>
          <w:rFonts w:ascii="Times New Roman" w:hAnsi="Times New Roman" w:cs="Times New Roman"/>
          <w:sz w:val="32"/>
          <w:szCs w:val="32"/>
        </w:rPr>
        <w:t>е выявление</w:t>
      </w:r>
      <w:r w:rsidRPr="00576BE9">
        <w:rPr>
          <w:rFonts w:ascii="Times New Roman" w:hAnsi="Times New Roman" w:cs="Times New Roman"/>
          <w:sz w:val="32"/>
          <w:szCs w:val="32"/>
        </w:rPr>
        <w:t xml:space="preserve"> детей с ограниченными возможностями;</w:t>
      </w:r>
    </w:p>
    <w:p w:rsidR="001D55AF" w:rsidRPr="00576BE9" w:rsidRDefault="001D55AF" w:rsidP="00576BE9">
      <w:pPr>
        <w:pStyle w:val="a7"/>
        <w:jc w:val="both"/>
        <w:rPr>
          <w:rFonts w:ascii="Times New Roman" w:hAnsi="Times New Roman" w:cs="Times New Roman"/>
          <w:sz w:val="32"/>
          <w:szCs w:val="32"/>
        </w:rPr>
      </w:pPr>
      <w:r w:rsidRPr="00576BE9">
        <w:rPr>
          <w:rFonts w:ascii="Times New Roman" w:hAnsi="Times New Roman" w:cs="Times New Roman"/>
          <w:sz w:val="32"/>
          <w:szCs w:val="32"/>
        </w:rPr>
        <w:lastRenderedPageBreak/>
        <w:t>- выявление особых образовательных потребностей детей с ОВЗ, обусловленных недостатками в их психическом развитии;</w:t>
      </w:r>
    </w:p>
    <w:p w:rsidR="001D55AF" w:rsidRPr="00576BE9" w:rsidRDefault="001D55AF" w:rsidP="00576BE9">
      <w:pPr>
        <w:pStyle w:val="a7"/>
        <w:jc w:val="both"/>
        <w:rPr>
          <w:rFonts w:ascii="Times New Roman" w:hAnsi="Times New Roman" w:cs="Times New Roman"/>
          <w:sz w:val="32"/>
          <w:szCs w:val="32"/>
        </w:rPr>
      </w:pPr>
      <w:r w:rsidRPr="00576BE9">
        <w:rPr>
          <w:rFonts w:ascii="Times New Roman" w:hAnsi="Times New Roman" w:cs="Times New Roman"/>
          <w:sz w:val="32"/>
          <w:szCs w:val="32"/>
        </w:rPr>
        <w:t>- определить оптимальный педагогический маршрут;</w:t>
      </w:r>
    </w:p>
    <w:p w:rsidR="001D55AF" w:rsidRPr="00576BE9" w:rsidRDefault="001D55AF" w:rsidP="00576BE9">
      <w:pPr>
        <w:pStyle w:val="a7"/>
        <w:jc w:val="both"/>
        <w:rPr>
          <w:rFonts w:ascii="Times New Roman" w:hAnsi="Times New Roman" w:cs="Times New Roman"/>
          <w:sz w:val="32"/>
          <w:szCs w:val="32"/>
        </w:rPr>
      </w:pPr>
      <w:r w:rsidRPr="00576BE9">
        <w:rPr>
          <w:rFonts w:ascii="Times New Roman" w:hAnsi="Times New Roman" w:cs="Times New Roman"/>
          <w:sz w:val="32"/>
          <w:szCs w:val="32"/>
        </w:rPr>
        <w:t xml:space="preserve">- осуществление индивидуально-ориентированной </w:t>
      </w:r>
      <w:proofErr w:type="spellStart"/>
      <w:r w:rsidRPr="00576BE9">
        <w:rPr>
          <w:rFonts w:ascii="Times New Roman" w:hAnsi="Times New Roman" w:cs="Times New Roman"/>
          <w:sz w:val="32"/>
          <w:szCs w:val="32"/>
        </w:rPr>
        <w:t>психолого-медико-педагогической</w:t>
      </w:r>
      <w:proofErr w:type="spellEnd"/>
      <w:r w:rsidRPr="00576BE9">
        <w:rPr>
          <w:rFonts w:ascii="Times New Roman" w:hAnsi="Times New Roman" w:cs="Times New Roman"/>
          <w:sz w:val="32"/>
          <w:szCs w:val="32"/>
        </w:rPr>
        <w:t xml:space="preserve"> помощи детям с ОВЗ с учетом особенностей психофизического развития и индивидуальных возможностей детей (в соответствии с ПМПК);</w:t>
      </w:r>
    </w:p>
    <w:p w:rsidR="001D55AF" w:rsidRPr="00576BE9" w:rsidRDefault="001D55AF" w:rsidP="00576BE9">
      <w:pPr>
        <w:pStyle w:val="a7"/>
        <w:jc w:val="both"/>
        <w:rPr>
          <w:rFonts w:ascii="Times New Roman" w:hAnsi="Times New Roman" w:cs="Times New Roman"/>
          <w:sz w:val="32"/>
          <w:szCs w:val="32"/>
        </w:rPr>
      </w:pPr>
      <w:r w:rsidRPr="00576BE9">
        <w:rPr>
          <w:rFonts w:ascii="Times New Roman" w:hAnsi="Times New Roman" w:cs="Times New Roman"/>
          <w:sz w:val="32"/>
          <w:szCs w:val="32"/>
        </w:rPr>
        <w:t>- спланировать коррекционные мероприятия, разработать программы коррекционной работы;</w:t>
      </w:r>
    </w:p>
    <w:p w:rsidR="001D55AF" w:rsidRPr="00576BE9" w:rsidRDefault="001D55AF" w:rsidP="00576BE9">
      <w:pPr>
        <w:pStyle w:val="a7"/>
        <w:jc w:val="both"/>
        <w:rPr>
          <w:rFonts w:ascii="Times New Roman" w:hAnsi="Times New Roman" w:cs="Times New Roman"/>
          <w:sz w:val="32"/>
          <w:szCs w:val="32"/>
        </w:rPr>
      </w:pPr>
      <w:r w:rsidRPr="00576BE9">
        <w:rPr>
          <w:rFonts w:ascii="Times New Roman" w:hAnsi="Times New Roman" w:cs="Times New Roman"/>
          <w:sz w:val="32"/>
          <w:szCs w:val="32"/>
        </w:rPr>
        <w:t>- оценить динамику развития и эффективность коррекционной работы;</w:t>
      </w:r>
    </w:p>
    <w:p w:rsidR="001D55AF" w:rsidRPr="00576BE9" w:rsidRDefault="001D55AF" w:rsidP="00576BE9">
      <w:pPr>
        <w:pStyle w:val="a7"/>
        <w:jc w:val="both"/>
        <w:rPr>
          <w:rFonts w:ascii="Times New Roman" w:hAnsi="Times New Roman" w:cs="Times New Roman"/>
          <w:sz w:val="32"/>
          <w:szCs w:val="32"/>
        </w:rPr>
      </w:pPr>
      <w:r w:rsidRPr="00576BE9">
        <w:rPr>
          <w:rFonts w:ascii="Times New Roman" w:hAnsi="Times New Roman" w:cs="Times New Roman"/>
          <w:sz w:val="32"/>
          <w:szCs w:val="32"/>
        </w:rPr>
        <w:t>- консультировать родителей ребенка.</w:t>
      </w:r>
    </w:p>
    <w:p w:rsidR="00576BE9" w:rsidRDefault="00576BE9" w:rsidP="00FE123D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576BE9" w:rsidRDefault="00576BE9" w:rsidP="00FE123D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576BE9" w:rsidRPr="00576BE9" w:rsidRDefault="00576BE9" w:rsidP="00FE123D">
      <w:pPr>
        <w:pStyle w:val="a7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7148E">
        <w:rPr>
          <w:rFonts w:ascii="Times New Roman" w:hAnsi="Times New Roman" w:cs="Times New Roman"/>
          <w:b/>
          <w:iCs/>
          <w:sz w:val="28"/>
          <w:szCs w:val="28"/>
          <w:u w:val="single"/>
        </w:rPr>
        <w:t>Слайд №</w:t>
      </w:r>
      <w:r w:rsidR="0042115D">
        <w:rPr>
          <w:rFonts w:ascii="Times New Roman" w:hAnsi="Times New Roman" w:cs="Times New Roman"/>
          <w:b/>
          <w:iCs/>
          <w:sz w:val="28"/>
          <w:szCs w:val="28"/>
          <w:u w:val="single"/>
        </w:rPr>
        <w:t>11</w:t>
      </w:r>
    </w:p>
    <w:p w:rsidR="001D55AF" w:rsidRPr="00576BE9" w:rsidRDefault="001D55AF" w:rsidP="00D94C3F">
      <w:pPr>
        <w:pStyle w:val="a7"/>
        <w:spacing w:line="276" w:lineRule="auto"/>
        <w:rPr>
          <w:rFonts w:ascii="Times New Roman" w:hAnsi="Times New Roman" w:cs="Times New Roman"/>
          <w:sz w:val="32"/>
          <w:szCs w:val="32"/>
        </w:rPr>
      </w:pPr>
      <w:r w:rsidRPr="00576BE9">
        <w:rPr>
          <w:rFonts w:ascii="Times New Roman" w:hAnsi="Times New Roman" w:cs="Times New Roman"/>
          <w:sz w:val="32"/>
          <w:szCs w:val="32"/>
        </w:rPr>
        <w:t>Диагностика проводится в три этапа:</w:t>
      </w:r>
    </w:p>
    <w:p w:rsidR="001D55AF" w:rsidRPr="00576BE9" w:rsidRDefault="001D55AF" w:rsidP="00D94C3F">
      <w:pPr>
        <w:pStyle w:val="a7"/>
        <w:spacing w:line="276" w:lineRule="auto"/>
        <w:rPr>
          <w:rFonts w:ascii="Times New Roman" w:hAnsi="Times New Roman" w:cs="Times New Roman"/>
          <w:i/>
          <w:sz w:val="32"/>
          <w:szCs w:val="32"/>
        </w:rPr>
      </w:pPr>
      <w:r w:rsidRPr="0042115D">
        <w:rPr>
          <w:rFonts w:ascii="Times New Roman" w:hAnsi="Times New Roman" w:cs="Times New Roman"/>
          <w:i/>
          <w:sz w:val="32"/>
          <w:szCs w:val="32"/>
          <w:highlight w:val="yellow"/>
        </w:rPr>
        <w:t>Мониторинг детского развития включает в себя:</w:t>
      </w:r>
    </w:p>
    <w:p w:rsidR="001D55AF" w:rsidRPr="00576BE9" w:rsidRDefault="001D55AF" w:rsidP="00D94C3F">
      <w:pPr>
        <w:pStyle w:val="a7"/>
        <w:spacing w:line="276" w:lineRule="auto"/>
        <w:rPr>
          <w:rFonts w:ascii="Times New Roman" w:hAnsi="Times New Roman" w:cs="Times New Roman"/>
          <w:sz w:val="32"/>
          <w:szCs w:val="32"/>
        </w:rPr>
      </w:pPr>
      <w:r w:rsidRPr="00576BE9">
        <w:rPr>
          <w:rFonts w:ascii="Times New Roman" w:hAnsi="Times New Roman" w:cs="Times New Roman"/>
          <w:sz w:val="32"/>
          <w:szCs w:val="32"/>
        </w:rPr>
        <w:t>- оценка психического развития ребенка;</w:t>
      </w:r>
    </w:p>
    <w:p w:rsidR="001D55AF" w:rsidRPr="00576BE9" w:rsidRDefault="001D55AF" w:rsidP="00D94C3F">
      <w:pPr>
        <w:pStyle w:val="a7"/>
        <w:spacing w:line="276" w:lineRule="auto"/>
        <w:rPr>
          <w:rFonts w:ascii="Times New Roman" w:hAnsi="Times New Roman" w:cs="Times New Roman"/>
          <w:sz w:val="32"/>
          <w:szCs w:val="32"/>
        </w:rPr>
      </w:pPr>
      <w:r w:rsidRPr="00576BE9">
        <w:rPr>
          <w:rFonts w:ascii="Times New Roman" w:hAnsi="Times New Roman" w:cs="Times New Roman"/>
          <w:sz w:val="32"/>
          <w:szCs w:val="32"/>
        </w:rPr>
        <w:t>- состояние его здоровья;</w:t>
      </w:r>
    </w:p>
    <w:p w:rsidR="001D55AF" w:rsidRPr="00576BE9" w:rsidRDefault="001D55AF" w:rsidP="00D94C3F">
      <w:pPr>
        <w:pStyle w:val="a7"/>
        <w:spacing w:line="276" w:lineRule="auto"/>
        <w:rPr>
          <w:rFonts w:ascii="Times New Roman" w:hAnsi="Times New Roman" w:cs="Times New Roman"/>
          <w:sz w:val="32"/>
          <w:szCs w:val="32"/>
        </w:rPr>
      </w:pPr>
      <w:r w:rsidRPr="00576BE9">
        <w:rPr>
          <w:rFonts w:ascii="Times New Roman" w:hAnsi="Times New Roman" w:cs="Times New Roman"/>
          <w:sz w:val="32"/>
          <w:szCs w:val="32"/>
        </w:rPr>
        <w:t>- развитие общих способностей: познавательных, коммуникативных и регуляторных.</w:t>
      </w:r>
    </w:p>
    <w:p w:rsidR="00576BE9" w:rsidRDefault="00576BE9" w:rsidP="000C6DAD">
      <w:pPr>
        <w:pStyle w:val="a7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</w:p>
    <w:p w:rsidR="00576BE9" w:rsidRPr="00576BE9" w:rsidRDefault="00576BE9" w:rsidP="000C6DAD">
      <w:pPr>
        <w:pStyle w:val="a7"/>
        <w:rPr>
          <w:rFonts w:ascii="Times New Roman" w:hAnsi="Times New Roman" w:cs="Times New Roman"/>
          <w:sz w:val="28"/>
          <w:szCs w:val="28"/>
        </w:rPr>
      </w:pPr>
      <w:r w:rsidRPr="0097148E">
        <w:rPr>
          <w:rFonts w:ascii="Times New Roman" w:hAnsi="Times New Roman" w:cs="Times New Roman"/>
          <w:b/>
          <w:iCs/>
          <w:sz w:val="28"/>
          <w:szCs w:val="28"/>
          <w:u w:val="single"/>
        </w:rPr>
        <w:t>Слайд №</w:t>
      </w:r>
      <w:r>
        <w:rPr>
          <w:rFonts w:ascii="Times New Roman" w:hAnsi="Times New Roman" w:cs="Times New Roman"/>
          <w:b/>
          <w:iCs/>
          <w:sz w:val="28"/>
          <w:szCs w:val="28"/>
          <w:u w:val="single"/>
        </w:rPr>
        <w:t>1</w:t>
      </w:r>
      <w:r w:rsidR="0042115D">
        <w:rPr>
          <w:rFonts w:ascii="Times New Roman" w:hAnsi="Times New Roman" w:cs="Times New Roman"/>
          <w:b/>
          <w:iCs/>
          <w:sz w:val="28"/>
          <w:szCs w:val="28"/>
          <w:u w:val="single"/>
        </w:rPr>
        <w:t>2</w:t>
      </w:r>
    </w:p>
    <w:p w:rsidR="00576BE9" w:rsidRPr="00576BE9" w:rsidRDefault="001D55AF" w:rsidP="00576BE9">
      <w:pPr>
        <w:pStyle w:val="a7"/>
        <w:jc w:val="both"/>
        <w:rPr>
          <w:rFonts w:ascii="Times New Roman" w:hAnsi="Times New Roman" w:cs="Times New Roman"/>
          <w:sz w:val="32"/>
          <w:szCs w:val="32"/>
        </w:rPr>
      </w:pPr>
      <w:r w:rsidRPr="00576BE9"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</w:rPr>
        <w:t>Цель коррекционно-развивающей работы</w:t>
      </w:r>
      <w:r w:rsidRPr="00576BE9">
        <w:rPr>
          <w:rFonts w:ascii="Times New Roman" w:hAnsi="Times New Roman" w:cs="Times New Roman"/>
          <w:sz w:val="32"/>
          <w:szCs w:val="32"/>
        </w:rPr>
        <w:t xml:space="preserve"> – создание условий </w:t>
      </w:r>
      <w:proofErr w:type="gramStart"/>
      <w:r w:rsidRPr="00576BE9">
        <w:rPr>
          <w:rFonts w:ascii="Times New Roman" w:hAnsi="Times New Roman" w:cs="Times New Roman"/>
          <w:sz w:val="32"/>
          <w:szCs w:val="32"/>
        </w:rPr>
        <w:t>для</w:t>
      </w:r>
      <w:proofErr w:type="gramEnd"/>
      <w:r w:rsidRPr="00576BE9">
        <w:rPr>
          <w:rFonts w:ascii="Times New Roman" w:hAnsi="Times New Roman" w:cs="Times New Roman"/>
          <w:sz w:val="32"/>
          <w:szCs w:val="32"/>
        </w:rPr>
        <w:t xml:space="preserve"> </w:t>
      </w:r>
    </w:p>
    <w:p w:rsidR="00576BE9" w:rsidRDefault="001D55AF" w:rsidP="00576BE9">
      <w:pPr>
        <w:pStyle w:val="a7"/>
        <w:jc w:val="both"/>
        <w:rPr>
          <w:rFonts w:ascii="Times New Roman" w:hAnsi="Times New Roman" w:cs="Times New Roman"/>
          <w:sz w:val="32"/>
          <w:szCs w:val="32"/>
        </w:rPr>
      </w:pPr>
      <w:r w:rsidRPr="00576BE9">
        <w:rPr>
          <w:rFonts w:ascii="Times New Roman" w:hAnsi="Times New Roman" w:cs="Times New Roman"/>
          <w:sz w:val="32"/>
          <w:szCs w:val="32"/>
        </w:rPr>
        <w:t>всестороннего развития ребенка с особыми образовательными потребностями для обогащения его социального опыта и гармоничного включения в коллектив сверстников.</w:t>
      </w:r>
    </w:p>
    <w:p w:rsidR="00576BE9" w:rsidRDefault="00576BE9" w:rsidP="00576BE9">
      <w:pPr>
        <w:pStyle w:val="a7"/>
        <w:rPr>
          <w:rFonts w:ascii="Times New Roman" w:hAnsi="Times New Roman" w:cs="Times New Roman"/>
          <w:b/>
          <w:iCs/>
          <w:sz w:val="28"/>
          <w:szCs w:val="28"/>
          <w:u w:val="single"/>
        </w:rPr>
      </w:pPr>
    </w:p>
    <w:p w:rsidR="00576BE9" w:rsidRPr="00576BE9" w:rsidRDefault="00576BE9" w:rsidP="00576BE9">
      <w:pPr>
        <w:pStyle w:val="a7"/>
        <w:rPr>
          <w:rFonts w:ascii="Times New Roman" w:hAnsi="Times New Roman" w:cs="Times New Roman"/>
          <w:sz w:val="28"/>
          <w:szCs w:val="28"/>
        </w:rPr>
      </w:pPr>
      <w:r w:rsidRPr="0097148E">
        <w:rPr>
          <w:rFonts w:ascii="Times New Roman" w:hAnsi="Times New Roman" w:cs="Times New Roman"/>
          <w:b/>
          <w:iCs/>
          <w:sz w:val="28"/>
          <w:szCs w:val="28"/>
          <w:u w:val="single"/>
        </w:rPr>
        <w:t>Слайд №</w:t>
      </w:r>
      <w:r>
        <w:rPr>
          <w:rFonts w:ascii="Times New Roman" w:hAnsi="Times New Roman" w:cs="Times New Roman"/>
          <w:b/>
          <w:iCs/>
          <w:sz w:val="28"/>
          <w:szCs w:val="28"/>
          <w:u w:val="single"/>
        </w:rPr>
        <w:t>1</w:t>
      </w:r>
      <w:r w:rsidR="0042115D">
        <w:rPr>
          <w:rFonts w:ascii="Times New Roman" w:hAnsi="Times New Roman" w:cs="Times New Roman"/>
          <w:b/>
          <w:iCs/>
          <w:sz w:val="28"/>
          <w:szCs w:val="28"/>
          <w:u w:val="single"/>
        </w:rPr>
        <w:t>3</w:t>
      </w:r>
    </w:p>
    <w:p w:rsidR="00D21BF0" w:rsidRPr="004121B9" w:rsidRDefault="00D21BF0" w:rsidP="004121B9">
      <w:pPr>
        <w:pStyle w:val="a7"/>
        <w:jc w:val="both"/>
        <w:rPr>
          <w:rFonts w:ascii="Times New Roman" w:hAnsi="Times New Roman" w:cs="Times New Roman"/>
          <w:b/>
          <w:sz w:val="32"/>
          <w:szCs w:val="32"/>
        </w:rPr>
      </w:pPr>
      <w:r w:rsidRPr="004121B9">
        <w:rPr>
          <w:rFonts w:ascii="Times New Roman" w:hAnsi="Times New Roman" w:cs="Times New Roman"/>
          <w:b/>
          <w:sz w:val="32"/>
          <w:szCs w:val="32"/>
        </w:rPr>
        <w:t>Основные принципы коррекционно-развивающей работы:</w:t>
      </w:r>
    </w:p>
    <w:p w:rsidR="00D21BF0" w:rsidRPr="004121B9" w:rsidRDefault="00D21BF0" w:rsidP="004121B9">
      <w:pPr>
        <w:pStyle w:val="a7"/>
        <w:numPr>
          <w:ilvl w:val="0"/>
          <w:numId w:val="21"/>
        </w:numPr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 w:rsidRPr="004121B9">
        <w:rPr>
          <w:rFonts w:ascii="Times New Roman" w:hAnsi="Times New Roman" w:cs="Times New Roman"/>
          <w:b/>
          <w:i/>
          <w:sz w:val="32"/>
          <w:szCs w:val="32"/>
        </w:rPr>
        <w:t>Соблюдение интересов ребенка;</w:t>
      </w:r>
      <w:r w:rsidR="0042115D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="0042115D" w:rsidRPr="004D5172">
        <w:rPr>
          <w:rFonts w:ascii="Times New Roman" w:hAnsi="Times New Roman" w:cs="Times New Roman"/>
          <w:sz w:val="32"/>
          <w:szCs w:val="32"/>
        </w:rPr>
        <w:t xml:space="preserve">Важно понимать, что может </w:t>
      </w:r>
      <w:r w:rsidR="004D5172" w:rsidRPr="004D5172">
        <w:rPr>
          <w:rFonts w:ascii="Times New Roman" w:hAnsi="Times New Roman" w:cs="Times New Roman"/>
          <w:sz w:val="32"/>
          <w:szCs w:val="32"/>
        </w:rPr>
        <w:t>заинтересовать</w:t>
      </w:r>
      <w:r w:rsidR="0042115D" w:rsidRPr="004D5172">
        <w:rPr>
          <w:rFonts w:ascii="Times New Roman" w:hAnsi="Times New Roman" w:cs="Times New Roman"/>
          <w:sz w:val="32"/>
          <w:szCs w:val="32"/>
        </w:rPr>
        <w:t xml:space="preserve"> </w:t>
      </w:r>
      <w:r w:rsidR="004D5172" w:rsidRPr="004D5172">
        <w:rPr>
          <w:rFonts w:ascii="Times New Roman" w:hAnsi="Times New Roman" w:cs="Times New Roman"/>
          <w:sz w:val="32"/>
          <w:szCs w:val="32"/>
        </w:rPr>
        <w:t>детей данной категории</w:t>
      </w:r>
    </w:p>
    <w:p w:rsidR="004121B9" w:rsidRPr="004121B9" w:rsidRDefault="004121B9" w:rsidP="004121B9">
      <w:pPr>
        <w:pStyle w:val="a7"/>
        <w:ind w:left="720"/>
        <w:jc w:val="both"/>
        <w:rPr>
          <w:rFonts w:ascii="Times New Roman" w:hAnsi="Times New Roman" w:cs="Times New Roman"/>
          <w:i/>
          <w:sz w:val="32"/>
          <w:szCs w:val="32"/>
        </w:rPr>
      </w:pPr>
    </w:p>
    <w:p w:rsidR="00D21BF0" w:rsidRPr="004121B9" w:rsidRDefault="00D21BF0" w:rsidP="004121B9">
      <w:pPr>
        <w:pStyle w:val="a7"/>
        <w:numPr>
          <w:ilvl w:val="0"/>
          <w:numId w:val="21"/>
        </w:numPr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 w:rsidRPr="004121B9">
        <w:rPr>
          <w:rFonts w:ascii="Times New Roman" w:hAnsi="Times New Roman" w:cs="Times New Roman"/>
          <w:b/>
          <w:i/>
          <w:sz w:val="32"/>
          <w:szCs w:val="32"/>
        </w:rPr>
        <w:t>Системность;</w:t>
      </w:r>
    </w:p>
    <w:p w:rsidR="00D21BF0" w:rsidRDefault="00D21BF0" w:rsidP="004121B9">
      <w:pPr>
        <w:pStyle w:val="a7"/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 w:rsidRPr="004121B9">
        <w:rPr>
          <w:rFonts w:ascii="Times New Roman" w:hAnsi="Times New Roman" w:cs="Times New Roman"/>
          <w:sz w:val="32"/>
          <w:szCs w:val="32"/>
        </w:rPr>
        <w:t>(Значимость и продуктивность сопровождения определяется его </w:t>
      </w:r>
      <w:r w:rsidRPr="004121B9">
        <w:rPr>
          <w:rFonts w:ascii="Times New Roman" w:hAnsi="Times New Roman" w:cs="Times New Roman"/>
          <w:i/>
          <w:iCs/>
          <w:sz w:val="32"/>
          <w:szCs w:val="32"/>
        </w:rPr>
        <w:t>системностью, </w:t>
      </w:r>
      <w:r w:rsidRPr="004121B9">
        <w:rPr>
          <w:rFonts w:ascii="Times New Roman" w:hAnsi="Times New Roman" w:cs="Times New Roman"/>
          <w:sz w:val="32"/>
          <w:szCs w:val="32"/>
        </w:rPr>
        <w:t>вниманием к широкому кругу вопросов.</w:t>
      </w:r>
      <w:proofErr w:type="gramEnd"/>
      <w:r w:rsidRPr="004121B9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Pr="004121B9">
        <w:rPr>
          <w:rFonts w:ascii="Times New Roman" w:hAnsi="Times New Roman" w:cs="Times New Roman"/>
          <w:sz w:val="32"/>
          <w:szCs w:val="32"/>
        </w:rPr>
        <w:t>Среди них семья, обустройство образовательной среды, обучение и воспитание, взаимодействие детей, вопросы самопознания и личностной самореализации).</w:t>
      </w:r>
      <w:proofErr w:type="gramEnd"/>
    </w:p>
    <w:p w:rsidR="004121B9" w:rsidRPr="004121B9" w:rsidRDefault="004121B9" w:rsidP="004121B9">
      <w:pPr>
        <w:pStyle w:val="a7"/>
        <w:jc w:val="both"/>
        <w:rPr>
          <w:rFonts w:ascii="Times New Roman" w:hAnsi="Times New Roman" w:cs="Times New Roman"/>
          <w:sz w:val="32"/>
          <w:szCs w:val="32"/>
        </w:rPr>
      </w:pPr>
    </w:p>
    <w:p w:rsidR="00D21BF0" w:rsidRPr="004121B9" w:rsidRDefault="00D21BF0" w:rsidP="004121B9">
      <w:pPr>
        <w:pStyle w:val="a7"/>
        <w:numPr>
          <w:ilvl w:val="0"/>
          <w:numId w:val="22"/>
        </w:numPr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 w:rsidRPr="004121B9">
        <w:rPr>
          <w:rFonts w:ascii="Times New Roman" w:hAnsi="Times New Roman" w:cs="Times New Roman"/>
          <w:b/>
          <w:i/>
          <w:sz w:val="32"/>
          <w:szCs w:val="32"/>
        </w:rPr>
        <w:t>Непрерывность;</w:t>
      </w:r>
    </w:p>
    <w:p w:rsidR="00D21BF0" w:rsidRDefault="00D21BF0" w:rsidP="004121B9">
      <w:pPr>
        <w:pStyle w:val="a7"/>
        <w:jc w:val="both"/>
        <w:rPr>
          <w:rFonts w:ascii="Times New Roman" w:hAnsi="Times New Roman" w:cs="Times New Roman"/>
          <w:sz w:val="32"/>
          <w:szCs w:val="32"/>
        </w:rPr>
      </w:pPr>
      <w:r w:rsidRPr="004121B9">
        <w:rPr>
          <w:rFonts w:ascii="Times New Roman" w:hAnsi="Times New Roman" w:cs="Times New Roman"/>
          <w:sz w:val="32"/>
          <w:szCs w:val="32"/>
        </w:rPr>
        <w:t xml:space="preserve">Психолого-педагогическое сопровождение функционирует на всех ступенях образования, благодаря чему и обеспечивается </w:t>
      </w:r>
      <w:r w:rsidRPr="004121B9">
        <w:rPr>
          <w:rFonts w:ascii="Times New Roman" w:hAnsi="Times New Roman" w:cs="Times New Roman"/>
          <w:i/>
          <w:iCs/>
          <w:sz w:val="32"/>
          <w:szCs w:val="32"/>
        </w:rPr>
        <w:t>непрерывность</w:t>
      </w:r>
      <w:r w:rsidRPr="004121B9">
        <w:rPr>
          <w:rFonts w:ascii="Times New Roman" w:hAnsi="Times New Roman" w:cs="Times New Roman"/>
          <w:sz w:val="32"/>
          <w:szCs w:val="32"/>
        </w:rPr>
        <w:t> процесса сопровождения.</w:t>
      </w:r>
    </w:p>
    <w:p w:rsidR="004121B9" w:rsidRPr="004121B9" w:rsidRDefault="004121B9" w:rsidP="004121B9">
      <w:pPr>
        <w:pStyle w:val="a7"/>
        <w:jc w:val="both"/>
        <w:rPr>
          <w:rFonts w:ascii="Times New Roman" w:hAnsi="Times New Roman" w:cs="Times New Roman"/>
          <w:sz w:val="32"/>
          <w:szCs w:val="32"/>
        </w:rPr>
      </w:pPr>
    </w:p>
    <w:p w:rsidR="00D21BF0" w:rsidRPr="004121B9" w:rsidRDefault="00D21BF0" w:rsidP="004121B9">
      <w:pPr>
        <w:pStyle w:val="a7"/>
        <w:numPr>
          <w:ilvl w:val="0"/>
          <w:numId w:val="22"/>
        </w:numPr>
        <w:rPr>
          <w:rFonts w:ascii="Times New Roman" w:hAnsi="Times New Roman" w:cs="Times New Roman"/>
          <w:b/>
          <w:i/>
          <w:sz w:val="32"/>
          <w:szCs w:val="32"/>
        </w:rPr>
      </w:pPr>
      <w:r w:rsidRPr="004121B9">
        <w:rPr>
          <w:rFonts w:ascii="Times New Roman" w:hAnsi="Times New Roman" w:cs="Times New Roman"/>
          <w:b/>
          <w:i/>
          <w:sz w:val="32"/>
          <w:szCs w:val="32"/>
        </w:rPr>
        <w:t>Обеспечение положительного эмоционального самочувствия всех участников образовательного процесса;</w:t>
      </w:r>
    </w:p>
    <w:p w:rsidR="00D21BF0" w:rsidRPr="004121B9" w:rsidRDefault="00D21BF0" w:rsidP="004121B9">
      <w:pPr>
        <w:pStyle w:val="a7"/>
        <w:jc w:val="both"/>
        <w:rPr>
          <w:rFonts w:ascii="Times New Roman" w:hAnsi="Times New Roman" w:cs="Times New Roman"/>
          <w:sz w:val="32"/>
          <w:szCs w:val="32"/>
        </w:rPr>
      </w:pPr>
      <w:r w:rsidRPr="004121B9">
        <w:rPr>
          <w:rFonts w:ascii="Times New Roman" w:hAnsi="Times New Roman" w:cs="Times New Roman"/>
          <w:sz w:val="32"/>
          <w:szCs w:val="32"/>
        </w:rPr>
        <w:t>На всех этапах образования педагог обеспечивает </w:t>
      </w:r>
      <w:r w:rsidRPr="004121B9">
        <w:rPr>
          <w:rFonts w:ascii="Times New Roman" w:hAnsi="Times New Roman" w:cs="Times New Roman"/>
          <w:i/>
          <w:iCs/>
          <w:sz w:val="32"/>
          <w:szCs w:val="32"/>
        </w:rPr>
        <w:t>положительное эмоциональное самочувствие</w:t>
      </w:r>
      <w:r w:rsidRPr="004121B9">
        <w:rPr>
          <w:rFonts w:ascii="Times New Roman" w:hAnsi="Times New Roman" w:cs="Times New Roman"/>
          <w:sz w:val="32"/>
          <w:szCs w:val="32"/>
        </w:rPr>
        <w:t> воспитанников, положительную динамику в развитии и положительные учебные достижения, способствует развитию взаимодействия детей.</w:t>
      </w:r>
    </w:p>
    <w:p w:rsidR="00D21BF0" w:rsidRDefault="00D21BF0" w:rsidP="004121B9">
      <w:pPr>
        <w:pStyle w:val="a7"/>
        <w:jc w:val="both"/>
        <w:rPr>
          <w:rFonts w:ascii="Times New Roman" w:hAnsi="Times New Roman" w:cs="Times New Roman"/>
          <w:sz w:val="32"/>
          <w:szCs w:val="32"/>
        </w:rPr>
      </w:pPr>
      <w:r w:rsidRPr="004121B9">
        <w:rPr>
          <w:rFonts w:ascii="Times New Roman" w:hAnsi="Times New Roman" w:cs="Times New Roman"/>
          <w:sz w:val="32"/>
          <w:szCs w:val="32"/>
        </w:rPr>
        <w:t xml:space="preserve"> Технология социально-эмоционального взаимодействия предполагает работу с педагогами, «нормально» развивающимися детьми и их родителями в системе образования, нацеленную на преодоление отрицательных установок, формирование принятия «особых» детей, понимание их особых потребностей.</w:t>
      </w:r>
    </w:p>
    <w:p w:rsidR="004121B9" w:rsidRPr="004121B9" w:rsidRDefault="004121B9" w:rsidP="004121B9">
      <w:pPr>
        <w:pStyle w:val="a7"/>
        <w:jc w:val="both"/>
        <w:rPr>
          <w:rFonts w:ascii="Times New Roman" w:hAnsi="Times New Roman" w:cs="Times New Roman"/>
          <w:sz w:val="32"/>
          <w:szCs w:val="32"/>
        </w:rPr>
      </w:pPr>
    </w:p>
    <w:p w:rsidR="004121B9" w:rsidRPr="004121B9" w:rsidRDefault="00D21BF0" w:rsidP="004121B9">
      <w:pPr>
        <w:pStyle w:val="a7"/>
        <w:numPr>
          <w:ilvl w:val="0"/>
          <w:numId w:val="23"/>
        </w:numPr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 w:rsidRPr="004121B9">
        <w:rPr>
          <w:rFonts w:ascii="Times New Roman" w:hAnsi="Times New Roman" w:cs="Times New Roman"/>
          <w:b/>
          <w:i/>
          <w:sz w:val="32"/>
          <w:szCs w:val="32"/>
        </w:rPr>
        <w:t>Индивидуальный подход.</w:t>
      </w:r>
    </w:p>
    <w:p w:rsidR="00D21BF0" w:rsidRDefault="00D21BF0" w:rsidP="004121B9">
      <w:pPr>
        <w:pStyle w:val="a7"/>
        <w:jc w:val="both"/>
        <w:rPr>
          <w:rFonts w:ascii="Times New Roman" w:hAnsi="Times New Roman" w:cs="Times New Roman"/>
          <w:sz w:val="32"/>
          <w:szCs w:val="32"/>
        </w:rPr>
      </w:pPr>
      <w:r w:rsidRPr="004121B9">
        <w:rPr>
          <w:rFonts w:ascii="Times New Roman" w:hAnsi="Times New Roman" w:cs="Times New Roman"/>
          <w:sz w:val="32"/>
          <w:szCs w:val="32"/>
        </w:rPr>
        <w:t>Важный принцип, которым руководствуются педагоги доп. образования.</w:t>
      </w:r>
    </w:p>
    <w:p w:rsidR="004121B9" w:rsidRPr="004121B9" w:rsidRDefault="004121B9" w:rsidP="004121B9">
      <w:pPr>
        <w:pStyle w:val="a7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92688B" w:rsidRPr="004121B9" w:rsidRDefault="0092688B" w:rsidP="004121B9">
      <w:pPr>
        <w:pStyle w:val="a7"/>
        <w:numPr>
          <w:ilvl w:val="0"/>
          <w:numId w:val="24"/>
        </w:numPr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 w:rsidRPr="004121B9">
        <w:rPr>
          <w:rFonts w:ascii="Times New Roman" w:hAnsi="Times New Roman" w:cs="Times New Roman"/>
          <w:b/>
          <w:i/>
          <w:sz w:val="32"/>
          <w:szCs w:val="32"/>
        </w:rPr>
        <w:t xml:space="preserve">Проявление педагогического такта. </w:t>
      </w:r>
    </w:p>
    <w:p w:rsidR="0092688B" w:rsidRPr="004121B9" w:rsidRDefault="0092688B" w:rsidP="004121B9">
      <w:pPr>
        <w:pStyle w:val="a7"/>
        <w:jc w:val="both"/>
        <w:rPr>
          <w:rFonts w:ascii="Times New Roman" w:hAnsi="Times New Roman" w:cs="Times New Roman"/>
          <w:sz w:val="32"/>
          <w:szCs w:val="32"/>
        </w:rPr>
      </w:pPr>
      <w:r w:rsidRPr="004121B9">
        <w:rPr>
          <w:rFonts w:ascii="Times New Roman" w:hAnsi="Times New Roman" w:cs="Times New Roman"/>
          <w:sz w:val="32"/>
          <w:szCs w:val="32"/>
        </w:rPr>
        <w:t xml:space="preserve">Постоянное поощрение за малейшие успехи, своевременная и тактическая помощь </w:t>
      </w:r>
    </w:p>
    <w:p w:rsidR="00576BE9" w:rsidRPr="004121B9" w:rsidRDefault="0092688B" w:rsidP="004121B9">
      <w:pPr>
        <w:pStyle w:val="a7"/>
        <w:jc w:val="both"/>
        <w:rPr>
          <w:rFonts w:ascii="Times New Roman" w:hAnsi="Times New Roman" w:cs="Times New Roman"/>
          <w:sz w:val="32"/>
          <w:szCs w:val="32"/>
        </w:rPr>
      </w:pPr>
      <w:r w:rsidRPr="004121B9">
        <w:rPr>
          <w:rFonts w:ascii="Times New Roman" w:hAnsi="Times New Roman" w:cs="Times New Roman"/>
          <w:sz w:val="32"/>
          <w:szCs w:val="32"/>
        </w:rPr>
        <w:t>каждому ребёнку, развитие в нём веры в собственные силы и возможности</w:t>
      </w:r>
    </w:p>
    <w:p w:rsidR="00576BE9" w:rsidRPr="004121B9" w:rsidRDefault="00576BE9" w:rsidP="004121B9">
      <w:pPr>
        <w:pStyle w:val="a7"/>
        <w:jc w:val="both"/>
        <w:rPr>
          <w:rFonts w:ascii="Times New Roman" w:hAnsi="Times New Roman" w:cs="Times New Roman"/>
          <w:sz w:val="32"/>
          <w:szCs w:val="32"/>
        </w:rPr>
      </w:pPr>
    </w:p>
    <w:p w:rsidR="004121B9" w:rsidRDefault="004121B9" w:rsidP="004121B9">
      <w:pPr>
        <w:pStyle w:val="a7"/>
        <w:jc w:val="both"/>
        <w:rPr>
          <w:rFonts w:ascii="Times New Roman" w:hAnsi="Times New Roman" w:cs="Times New Roman"/>
          <w:sz w:val="32"/>
          <w:szCs w:val="32"/>
        </w:rPr>
      </w:pPr>
    </w:p>
    <w:p w:rsidR="004121B9" w:rsidRPr="004121B9" w:rsidRDefault="004121B9" w:rsidP="004121B9">
      <w:pPr>
        <w:pStyle w:val="a7"/>
        <w:rPr>
          <w:rFonts w:ascii="Times New Roman" w:hAnsi="Times New Roman" w:cs="Times New Roman"/>
          <w:sz w:val="28"/>
          <w:szCs w:val="28"/>
        </w:rPr>
      </w:pPr>
      <w:r w:rsidRPr="0097148E">
        <w:rPr>
          <w:rFonts w:ascii="Times New Roman" w:hAnsi="Times New Roman" w:cs="Times New Roman"/>
          <w:b/>
          <w:iCs/>
          <w:sz w:val="28"/>
          <w:szCs w:val="28"/>
          <w:u w:val="single"/>
        </w:rPr>
        <w:t>Слайд №</w:t>
      </w:r>
      <w:r>
        <w:rPr>
          <w:rFonts w:ascii="Times New Roman" w:hAnsi="Times New Roman" w:cs="Times New Roman"/>
          <w:b/>
          <w:iCs/>
          <w:sz w:val="28"/>
          <w:szCs w:val="28"/>
          <w:u w:val="single"/>
        </w:rPr>
        <w:t>1</w:t>
      </w:r>
      <w:r w:rsidR="004D5172">
        <w:rPr>
          <w:rFonts w:ascii="Times New Roman" w:hAnsi="Times New Roman" w:cs="Times New Roman"/>
          <w:b/>
          <w:iCs/>
          <w:sz w:val="28"/>
          <w:szCs w:val="28"/>
          <w:u w:val="single"/>
        </w:rPr>
        <w:t>4</w:t>
      </w:r>
    </w:p>
    <w:p w:rsidR="00F1374D" w:rsidRPr="004121B9" w:rsidRDefault="00F1374D" w:rsidP="004121B9">
      <w:pPr>
        <w:pStyle w:val="a7"/>
        <w:jc w:val="both"/>
        <w:rPr>
          <w:rFonts w:ascii="Times New Roman" w:hAnsi="Times New Roman" w:cs="Times New Roman"/>
          <w:sz w:val="32"/>
          <w:szCs w:val="32"/>
        </w:rPr>
      </w:pPr>
      <w:r w:rsidRPr="004121B9">
        <w:rPr>
          <w:rFonts w:ascii="Times New Roman" w:hAnsi="Times New Roman" w:cs="Times New Roman"/>
          <w:sz w:val="32"/>
          <w:szCs w:val="32"/>
        </w:rPr>
        <w:t>Эффективными приемами коррекционного воздействия на эмоциональную и познавательную сферу детей с  ОВЗ в развитии являются:</w:t>
      </w:r>
    </w:p>
    <w:p w:rsidR="00736363" w:rsidRPr="004121B9" w:rsidRDefault="005A06EF" w:rsidP="004121B9">
      <w:pPr>
        <w:pStyle w:val="a7"/>
        <w:numPr>
          <w:ilvl w:val="0"/>
          <w:numId w:val="24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4121B9">
        <w:rPr>
          <w:rFonts w:ascii="Times New Roman" w:hAnsi="Times New Roman" w:cs="Times New Roman"/>
          <w:sz w:val="32"/>
          <w:szCs w:val="32"/>
        </w:rPr>
        <w:t>игровые ситуации;</w:t>
      </w:r>
    </w:p>
    <w:p w:rsidR="00736363" w:rsidRPr="004121B9" w:rsidRDefault="005A06EF" w:rsidP="004121B9">
      <w:pPr>
        <w:pStyle w:val="a7"/>
        <w:numPr>
          <w:ilvl w:val="0"/>
          <w:numId w:val="24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4121B9">
        <w:rPr>
          <w:rFonts w:ascii="Times New Roman" w:hAnsi="Times New Roman" w:cs="Times New Roman"/>
          <w:sz w:val="32"/>
          <w:szCs w:val="32"/>
        </w:rPr>
        <w:t>дидактические игры, которые связаны с поиском видовых и родовых признаков предметов;</w:t>
      </w:r>
    </w:p>
    <w:p w:rsidR="00736363" w:rsidRPr="004121B9" w:rsidRDefault="005A06EF" w:rsidP="004121B9">
      <w:pPr>
        <w:pStyle w:val="a7"/>
        <w:numPr>
          <w:ilvl w:val="0"/>
          <w:numId w:val="24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4121B9">
        <w:rPr>
          <w:rFonts w:ascii="Times New Roman" w:hAnsi="Times New Roman" w:cs="Times New Roman"/>
          <w:sz w:val="32"/>
          <w:szCs w:val="32"/>
        </w:rPr>
        <w:t>игровые тренинги, способствующие развитию умения общаться с другими;</w:t>
      </w:r>
    </w:p>
    <w:p w:rsidR="00736363" w:rsidRPr="004121B9" w:rsidRDefault="005A06EF" w:rsidP="004121B9">
      <w:pPr>
        <w:pStyle w:val="a7"/>
        <w:numPr>
          <w:ilvl w:val="0"/>
          <w:numId w:val="24"/>
        </w:numPr>
        <w:jc w:val="both"/>
        <w:rPr>
          <w:rFonts w:ascii="Times New Roman" w:hAnsi="Times New Roman" w:cs="Times New Roman"/>
          <w:sz w:val="32"/>
          <w:szCs w:val="32"/>
        </w:rPr>
      </w:pPr>
      <w:proofErr w:type="spellStart"/>
      <w:r w:rsidRPr="004121B9">
        <w:rPr>
          <w:rFonts w:ascii="Times New Roman" w:hAnsi="Times New Roman" w:cs="Times New Roman"/>
          <w:sz w:val="32"/>
          <w:szCs w:val="32"/>
        </w:rPr>
        <w:t>психогимнастика</w:t>
      </w:r>
      <w:proofErr w:type="spellEnd"/>
      <w:r w:rsidRPr="004121B9">
        <w:rPr>
          <w:rFonts w:ascii="Times New Roman" w:hAnsi="Times New Roman" w:cs="Times New Roman"/>
          <w:sz w:val="32"/>
          <w:szCs w:val="32"/>
        </w:rPr>
        <w:t xml:space="preserve"> и релаксация;</w:t>
      </w:r>
    </w:p>
    <w:p w:rsidR="00021869" w:rsidRPr="004121B9" w:rsidRDefault="005A06EF" w:rsidP="004121B9">
      <w:pPr>
        <w:pStyle w:val="a7"/>
        <w:numPr>
          <w:ilvl w:val="0"/>
          <w:numId w:val="24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4121B9">
        <w:rPr>
          <w:rFonts w:ascii="Times New Roman" w:hAnsi="Times New Roman" w:cs="Times New Roman"/>
          <w:sz w:val="32"/>
          <w:szCs w:val="32"/>
        </w:rPr>
        <w:lastRenderedPageBreak/>
        <w:t>творческая деятельность.</w:t>
      </w:r>
    </w:p>
    <w:p w:rsidR="00576BE9" w:rsidRDefault="00576BE9" w:rsidP="00021869">
      <w:pPr>
        <w:pStyle w:val="a7"/>
        <w:rPr>
          <w:rFonts w:ascii="Times New Roman" w:hAnsi="Times New Roman" w:cs="Times New Roman"/>
          <w:b/>
          <w:iCs/>
          <w:sz w:val="28"/>
          <w:szCs w:val="28"/>
          <w:u w:val="single"/>
        </w:rPr>
      </w:pPr>
    </w:p>
    <w:p w:rsidR="00021869" w:rsidRPr="00021869" w:rsidRDefault="00021869" w:rsidP="00021869">
      <w:pPr>
        <w:pStyle w:val="a7"/>
        <w:rPr>
          <w:rFonts w:ascii="Times New Roman" w:hAnsi="Times New Roman" w:cs="Times New Roman"/>
          <w:b/>
          <w:iCs/>
          <w:sz w:val="28"/>
          <w:szCs w:val="28"/>
          <w:u w:val="single"/>
        </w:rPr>
      </w:pPr>
      <w:r w:rsidRPr="0097148E">
        <w:rPr>
          <w:rFonts w:ascii="Times New Roman" w:hAnsi="Times New Roman" w:cs="Times New Roman"/>
          <w:b/>
          <w:iCs/>
          <w:sz w:val="28"/>
          <w:szCs w:val="28"/>
          <w:u w:val="single"/>
        </w:rPr>
        <w:t>Слайд №</w:t>
      </w:r>
      <w:r w:rsidR="004D5172">
        <w:rPr>
          <w:rFonts w:ascii="Times New Roman" w:hAnsi="Times New Roman" w:cs="Times New Roman"/>
          <w:b/>
          <w:iCs/>
          <w:sz w:val="28"/>
          <w:szCs w:val="28"/>
          <w:u w:val="single"/>
        </w:rPr>
        <w:t>15</w:t>
      </w:r>
    </w:p>
    <w:p w:rsidR="003A7F58" w:rsidRPr="004121B9" w:rsidRDefault="00021869" w:rsidP="004121B9">
      <w:pPr>
        <w:pStyle w:val="a7"/>
        <w:spacing w:line="276" w:lineRule="auto"/>
        <w:rPr>
          <w:rFonts w:ascii="Times New Roman" w:hAnsi="Times New Roman" w:cs="Times New Roman"/>
          <w:sz w:val="32"/>
          <w:szCs w:val="32"/>
        </w:rPr>
      </w:pPr>
      <w:r w:rsidRPr="004121B9">
        <w:rPr>
          <w:rFonts w:ascii="Times New Roman" w:hAnsi="Times New Roman" w:cs="Times New Roman"/>
          <w:b/>
          <w:sz w:val="32"/>
          <w:szCs w:val="32"/>
        </w:rPr>
        <w:t>Деятельность образовательного учреждения</w:t>
      </w:r>
      <w:r w:rsidRPr="004121B9">
        <w:rPr>
          <w:rFonts w:ascii="Times New Roman" w:hAnsi="Times New Roman" w:cs="Times New Roman"/>
          <w:b/>
          <w:sz w:val="32"/>
          <w:szCs w:val="32"/>
        </w:rPr>
        <w:br/>
        <w:t>должна быть направлена:</w:t>
      </w:r>
      <w:r w:rsidRPr="004121B9">
        <w:rPr>
          <w:rFonts w:ascii="Times New Roman" w:hAnsi="Times New Roman" w:cs="Times New Roman"/>
          <w:sz w:val="32"/>
          <w:szCs w:val="32"/>
        </w:rPr>
        <w:t xml:space="preserve"> </w:t>
      </w:r>
      <w:r w:rsidRPr="004121B9">
        <w:rPr>
          <w:rFonts w:ascii="Times New Roman" w:hAnsi="Times New Roman" w:cs="Times New Roman"/>
          <w:sz w:val="32"/>
          <w:szCs w:val="32"/>
        </w:rPr>
        <w:br/>
        <w:t>- на создание условий для получения доступного образования каждым ребенком с проблемами в развитии, независимо от уровня способностей</w:t>
      </w:r>
      <w:r w:rsidR="004121B9">
        <w:rPr>
          <w:rFonts w:ascii="Times New Roman" w:hAnsi="Times New Roman" w:cs="Times New Roman"/>
          <w:sz w:val="32"/>
          <w:szCs w:val="32"/>
        </w:rPr>
        <w:t>, образовательных потребностей;</w:t>
      </w:r>
      <w:r w:rsidRPr="004121B9">
        <w:rPr>
          <w:rFonts w:ascii="Times New Roman" w:hAnsi="Times New Roman" w:cs="Times New Roman"/>
          <w:sz w:val="32"/>
          <w:szCs w:val="32"/>
        </w:rPr>
        <w:br/>
        <w:t>- на реализацию потенциальных возможностей детей с ОВЗ в доступных формах обучения, видах деятельности.</w:t>
      </w:r>
    </w:p>
    <w:p w:rsidR="004121B9" w:rsidRDefault="004121B9" w:rsidP="00021869">
      <w:pPr>
        <w:pStyle w:val="a7"/>
        <w:rPr>
          <w:rFonts w:ascii="Times New Roman" w:hAnsi="Times New Roman" w:cs="Times New Roman"/>
          <w:b/>
          <w:iCs/>
          <w:sz w:val="28"/>
          <w:szCs w:val="28"/>
          <w:u w:val="single"/>
        </w:rPr>
      </w:pPr>
    </w:p>
    <w:p w:rsidR="00784946" w:rsidRPr="00021869" w:rsidRDefault="00021869" w:rsidP="00021869">
      <w:pPr>
        <w:pStyle w:val="a7"/>
        <w:rPr>
          <w:rFonts w:ascii="Times New Roman" w:hAnsi="Times New Roman" w:cs="Times New Roman"/>
          <w:b/>
          <w:iCs/>
          <w:sz w:val="28"/>
          <w:szCs w:val="28"/>
          <w:u w:val="single"/>
        </w:rPr>
      </w:pPr>
      <w:r w:rsidRPr="0097148E">
        <w:rPr>
          <w:rFonts w:ascii="Times New Roman" w:hAnsi="Times New Roman" w:cs="Times New Roman"/>
          <w:b/>
          <w:iCs/>
          <w:sz w:val="28"/>
          <w:szCs w:val="28"/>
          <w:u w:val="single"/>
        </w:rPr>
        <w:t>Слайд №</w:t>
      </w:r>
      <w:r w:rsidR="004D5172">
        <w:rPr>
          <w:rFonts w:ascii="Times New Roman" w:hAnsi="Times New Roman" w:cs="Times New Roman"/>
          <w:b/>
          <w:iCs/>
          <w:sz w:val="28"/>
          <w:szCs w:val="28"/>
          <w:u w:val="single"/>
        </w:rPr>
        <w:t>16</w:t>
      </w:r>
    </w:p>
    <w:p w:rsidR="00613A34" w:rsidRPr="004121B9" w:rsidRDefault="00021869" w:rsidP="004121B9">
      <w:pPr>
        <w:pStyle w:val="a7"/>
        <w:jc w:val="both"/>
        <w:rPr>
          <w:rFonts w:ascii="Times New Roman" w:hAnsi="Times New Roman" w:cs="Times New Roman"/>
          <w:sz w:val="32"/>
          <w:szCs w:val="32"/>
        </w:rPr>
      </w:pPr>
      <w:r w:rsidRPr="004121B9">
        <w:rPr>
          <w:rFonts w:ascii="Times New Roman" w:hAnsi="Times New Roman" w:cs="Times New Roman"/>
          <w:b/>
          <w:bCs/>
          <w:sz w:val="32"/>
          <w:szCs w:val="32"/>
        </w:rPr>
        <w:t xml:space="preserve">    Специальные условия должны быть  созданы в детских дополнительных образовательных учреждениях.</w:t>
      </w:r>
    </w:p>
    <w:p w:rsidR="00736363" w:rsidRPr="004121B9" w:rsidRDefault="005A06EF" w:rsidP="004121B9">
      <w:pPr>
        <w:pStyle w:val="a7"/>
        <w:numPr>
          <w:ilvl w:val="0"/>
          <w:numId w:val="27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4121B9">
        <w:rPr>
          <w:rFonts w:ascii="Times New Roman" w:hAnsi="Times New Roman" w:cs="Times New Roman"/>
          <w:sz w:val="32"/>
          <w:szCs w:val="32"/>
        </w:rPr>
        <w:t>использование специальных образовательных программ и методов обучения и воспитания;</w:t>
      </w:r>
    </w:p>
    <w:p w:rsidR="00736363" w:rsidRPr="004121B9" w:rsidRDefault="005A06EF" w:rsidP="004121B9">
      <w:pPr>
        <w:pStyle w:val="a7"/>
        <w:numPr>
          <w:ilvl w:val="0"/>
          <w:numId w:val="27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4121B9">
        <w:rPr>
          <w:rFonts w:ascii="Times New Roman" w:hAnsi="Times New Roman" w:cs="Times New Roman"/>
          <w:sz w:val="32"/>
          <w:szCs w:val="32"/>
        </w:rPr>
        <w:t>специальных учебников, учебных пособий и дидактических материалов;</w:t>
      </w:r>
    </w:p>
    <w:p w:rsidR="00736363" w:rsidRPr="004121B9" w:rsidRDefault="005A06EF" w:rsidP="004121B9">
      <w:pPr>
        <w:pStyle w:val="a7"/>
        <w:numPr>
          <w:ilvl w:val="0"/>
          <w:numId w:val="27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4121B9">
        <w:rPr>
          <w:rFonts w:ascii="Times New Roman" w:hAnsi="Times New Roman" w:cs="Times New Roman"/>
          <w:sz w:val="32"/>
          <w:szCs w:val="32"/>
        </w:rPr>
        <w:t xml:space="preserve">специальных технических средств обучения коллективного и индивидуального пользования. </w:t>
      </w:r>
    </w:p>
    <w:p w:rsidR="004121B9" w:rsidRPr="004121B9" w:rsidRDefault="004121B9" w:rsidP="004121B9">
      <w:pPr>
        <w:pStyle w:val="a7"/>
        <w:jc w:val="both"/>
        <w:rPr>
          <w:rFonts w:ascii="Times New Roman" w:hAnsi="Times New Roman" w:cs="Times New Roman"/>
          <w:b/>
          <w:iCs/>
          <w:sz w:val="32"/>
          <w:szCs w:val="32"/>
          <w:u w:val="single"/>
        </w:rPr>
      </w:pPr>
    </w:p>
    <w:p w:rsidR="004121B9" w:rsidRDefault="004121B9" w:rsidP="004121B9">
      <w:pPr>
        <w:pStyle w:val="a7"/>
        <w:jc w:val="both"/>
        <w:rPr>
          <w:rFonts w:ascii="Times New Roman" w:hAnsi="Times New Roman" w:cs="Times New Roman"/>
          <w:b/>
          <w:iCs/>
          <w:sz w:val="32"/>
          <w:szCs w:val="32"/>
          <w:u w:val="single"/>
        </w:rPr>
      </w:pPr>
      <w:r w:rsidRPr="004121B9">
        <w:rPr>
          <w:rFonts w:ascii="Times New Roman" w:hAnsi="Times New Roman" w:cs="Times New Roman"/>
          <w:b/>
          <w:bCs/>
          <w:iCs/>
          <w:sz w:val="32"/>
          <w:szCs w:val="32"/>
          <w:u w:val="single"/>
        </w:rPr>
        <w:t>Для этого образовательное учреждение должно:</w:t>
      </w:r>
      <w:r w:rsidRPr="004121B9">
        <w:rPr>
          <w:rFonts w:ascii="Times New Roman" w:hAnsi="Times New Roman" w:cs="Times New Roman"/>
          <w:b/>
          <w:iCs/>
          <w:sz w:val="32"/>
          <w:szCs w:val="32"/>
          <w:u w:val="single"/>
        </w:rPr>
        <w:t xml:space="preserve"> </w:t>
      </w:r>
    </w:p>
    <w:p w:rsidR="004121B9" w:rsidRPr="004121B9" w:rsidRDefault="004121B9" w:rsidP="004121B9">
      <w:pPr>
        <w:pStyle w:val="a7"/>
        <w:jc w:val="both"/>
        <w:rPr>
          <w:rFonts w:ascii="Times New Roman" w:hAnsi="Times New Roman" w:cs="Times New Roman"/>
          <w:b/>
          <w:iCs/>
          <w:sz w:val="32"/>
          <w:szCs w:val="32"/>
          <w:u w:val="single"/>
        </w:rPr>
      </w:pPr>
    </w:p>
    <w:p w:rsidR="004121B9" w:rsidRPr="004121B9" w:rsidRDefault="004121B9" w:rsidP="004121B9">
      <w:pPr>
        <w:pStyle w:val="a7"/>
        <w:numPr>
          <w:ilvl w:val="0"/>
          <w:numId w:val="28"/>
        </w:numPr>
        <w:jc w:val="both"/>
        <w:rPr>
          <w:rFonts w:ascii="Times New Roman" w:hAnsi="Times New Roman" w:cs="Times New Roman"/>
          <w:iCs/>
          <w:sz w:val="32"/>
          <w:szCs w:val="32"/>
        </w:rPr>
      </w:pPr>
      <w:r w:rsidRPr="004121B9">
        <w:rPr>
          <w:rFonts w:ascii="Times New Roman" w:hAnsi="Times New Roman" w:cs="Times New Roman"/>
          <w:iCs/>
          <w:sz w:val="32"/>
          <w:szCs w:val="32"/>
        </w:rPr>
        <w:t>обеспечить нормативную базу процесса   интегрированного образова</w:t>
      </w:r>
      <w:r>
        <w:rPr>
          <w:rFonts w:ascii="Times New Roman" w:hAnsi="Times New Roman" w:cs="Times New Roman"/>
          <w:iCs/>
          <w:sz w:val="32"/>
          <w:szCs w:val="32"/>
        </w:rPr>
        <w:t xml:space="preserve">ния детей с ОВЗ в системе дополнительного </w:t>
      </w:r>
      <w:r w:rsidRPr="004121B9">
        <w:rPr>
          <w:rFonts w:ascii="Times New Roman" w:hAnsi="Times New Roman" w:cs="Times New Roman"/>
          <w:iCs/>
          <w:sz w:val="32"/>
          <w:szCs w:val="32"/>
        </w:rPr>
        <w:t xml:space="preserve"> образования;</w:t>
      </w:r>
    </w:p>
    <w:p w:rsidR="004121B9" w:rsidRPr="004121B9" w:rsidRDefault="004121B9" w:rsidP="004121B9">
      <w:pPr>
        <w:pStyle w:val="a7"/>
        <w:numPr>
          <w:ilvl w:val="0"/>
          <w:numId w:val="28"/>
        </w:numPr>
        <w:jc w:val="both"/>
        <w:rPr>
          <w:rFonts w:ascii="Times New Roman" w:hAnsi="Times New Roman" w:cs="Times New Roman"/>
          <w:iCs/>
          <w:sz w:val="32"/>
          <w:szCs w:val="32"/>
        </w:rPr>
      </w:pPr>
      <w:r w:rsidRPr="004121B9">
        <w:rPr>
          <w:rFonts w:ascii="Times New Roman" w:hAnsi="Times New Roman" w:cs="Times New Roman"/>
          <w:iCs/>
          <w:sz w:val="32"/>
          <w:szCs w:val="32"/>
        </w:rPr>
        <w:t xml:space="preserve"> обеспечить образовательный процесс профессионально подготовленными педагогами;</w:t>
      </w:r>
    </w:p>
    <w:p w:rsidR="004121B9" w:rsidRPr="004121B9" w:rsidRDefault="004121B9" w:rsidP="004121B9">
      <w:pPr>
        <w:pStyle w:val="a7"/>
        <w:numPr>
          <w:ilvl w:val="0"/>
          <w:numId w:val="28"/>
        </w:numPr>
        <w:jc w:val="both"/>
        <w:rPr>
          <w:rFonts w:ascii="Times New Roman" w:hAnsi="Times New Roman" w:cs="Times New Roman"/>
          <w:iCs/>
          <w:sz w:val="32"/>
          <w:szCs w:val="32"/>
        </w:rPr>
      </w:pPr>
      <w:r w:rsidRPr="004121B9">
        <w:rPr>
          <w:rFonts w:ascii="Times New Roman" w:hAnsi="Times New Roman" w:cs="Times New Roman"/>
          <w:iCs/>
          <w:sz w:val="32"/>
          <w:szCs w:val="32"/>
        </w:rPr>
        <w:t xml:space="preserve"> создать  доступную образовательную среду в рамках интегрированного образования;</w:t>
      </w:r>
    </w:p>
    <w:p w:rsidR="004121B9" w:rsidRPr="004121B9" w:rsidRDefault="004121B9" w:rsidP="004121B9">
      <w:pPr>
        <w:pStyle w:val="a7"/>
        <w:numPr>
          <w:ilvl w:val="0"/>
          <w:numId w:val="29"/>
        </w:numPr>
        <w:jc w:val="both"/>
        <w:rPr>
          <w:rFonts w:ascii="Times New Roman" w:hAnsi="Times New Roman" w:cs="Times New Roman"/>
          <w:iCs/>
          <w:sz w:val="32"/>
          <w:szCs w:val="32"/>
        </w:rPr>
      </w:pPr>
      <w:r w:rsidRPr="004121B9">
        <w:rPr>
          <w:rFonts w:ascii="Times New Roman" w:hAnsi="Times New Roman" w:cs="Times New Roman"/>
          <w:iCs/>
          <w:sz w:val="32"/>
          <w:szCs w:val="32"/>
        </w:rPr>
        <w:t>обеспечить межведомственное взаимодействие и социальное партнерство между организациями, учреждениями, ведомствами, психолого-педагогическую и социальную поддержку детей с ОВЗ;</w:t>
      </w:r>
    </w:p>
    <w:p w:rsidR="004121B9" w:rsidRPr="004121B9" w:rsidRDefault="004121B9" w:rsidP="004121B9">
      <w:pPr>
        <w:pStyle w:val="a7"/>
        <w:numPr>
          <w:ilvl w:val="0"/>
          <w:numId w:val="29"/>
        </w:numPr>
        <w:jc w:val="both"/>
        <w:rPr>
          <w:rFonts w:ascii="Times New Roman" w:hAnsi="Times New Roman" w:cs="Times New Roman"/>
          <w:iCs/>
          <w:sz w:val="32"/>
          <w:szCs w:val="32"/>
        </w:rPr>
      </w:pPr>
      <w:r w:rsidRPr="004121B9">
        <w:rPr>
          <w:rFonts w:ascii="Times New Roman" w:hAnsi="Times New Roman" w:cs="Times New Roman"/>
          <w:iCs/>
          <w:sz w:val="32"/>
          <w:szCs w:val="32"/>
        </w:rPr>
        <w:t>обеспечить работу с семьей ребенка с ОВЗ.</w:t>
      </w:r>
    </w:p>
    <w:p w:rsidR="004121B9" w:rsidRDefault="004121B9" w:rsidP="00021869">
      <w:pPr>
        <w:pStyle w:val="a7"/>
        <w:rPr>
          <w:rFonts w:ascii="Times New Roman" w:hAnsi="Times New Roman" w:cs="Times New Roman"/>
          <w:b/>
          <w:iCs/>
          <w:sz w:val="28"/>
          <w:szCs w:val="28"/>
          <w:u w:val="single"/>
        </w:rPr>
      </w:pPr>
    </w:p>
    <w:p w:rsidR="004D5172" w:rsidRDefault="004D5172" w:rsidP="008A2386">
      <w:pPr>
        <w:pStyle w:val="a7"/>
        <w:rPr>
          <w:rFonts w:ascii="Times New Roman" w:hAnsi="Times New Roman" w:cs="Times New Roman"/>
          <w:b/>
          <w:iCs/>
          <w:sz w:val="28"/>
          <w:szCs w:val="28"/>
          <w:u w:val="single"/>
        </w:rPr>
      </w:pPr>
    </w:p>
    <w:p w:rsidR="004D5172" w:rsidRDefault="004D5172" w:rsidP="008A2386">
      <w:pPr>
        <w:pStyle w:val="a7"/>
        <w:rPr>
          <w:rFonts w:ascii="Times New Roman" w:hAnsi="Times New Roman" w:cs="Times New Roman"/>
          <w:b/>
          <w:iCs/>
          <w:sz w:val="28"/>
          <w:szCs w:val="28"/>
          <w:u w:val="single"/>
        </w:rPr>
      </w:pPr>
    </w:p>
    <w:p w:rsidR="004D5172" w:rsidRDefault="004D5172" w:rsidP="008A2386">
      <w:pPr>
        <w:pStyle w:val="a7"/>
        <w:rPr>
          <w:rFonts w:ascii="Times New Roman" w:hAnsi="Times New Roman" w:cs="Times New Roman"/>
          <w:b/>
          <w:iCs/>
          <w:sz w:val="28"/>
          <w:szCs w:val="28"/>
          <w:u w:val="single"/>
        </w:rPr>
      </w:pPr>
    </w:p>
    <w:p w:rsidR="00D417EC" w:rsidRPr="008A2386" w:rsidRDefault="00021869" w:rsidP="008A2386">
      <w:pPr>
        <w:pStyle w:val="a7"/>
        <w:rPr>
          <w:rFonts w:ascii="Times New Roman" w:hAnsi="Times New Roman" w:cs="Times New Roman"/>
          <w:b/>
          <w:iCs/>
          <w:sz w:val="28"/>
          <w:szCs w:val="28"/>
          <w:u w:val="single"/>
        </w:rPr>
      </w:pPr>
      <w:r w:rsidRPr="0097148E">
        <w:rPr>
          <w:rFonts w:ascii="Times New Roman" w:hAnsi="Times New Roman" w:cs="Times New Roman"/>
          <w:b/>
          <w:iCs/>
          <w:sz w:val="28"/>
          <w:szCs w:val="28"/>
          <w:u w:val="single"/>
        </w:rPr>
        <w:lastRenderedPageBreak/>
        <w:t>Слайд №</w:t>
      </w:r>
      <w:r w:rsidR="004D5172">
        <w:rPr>
          <w:rFonts w:ascii="Times New Roman" w:hAnsi="Times New Roman" w:cs="Times New Roman"/>
          <w:b/>
          <w:iCs/>
          <w:sz w:val="28"/>
          <w:szCs w:val="28"/>
          <w:u w:val="single"/>
        </w:rPr>
        <w:t>17</w:t>
      </w:r>
    </w:p>
    <w:p w:rsidR="00D417EC" w:rsidRPr="004121B9" w:rsidRDefault="00D417EC" w:rsidP="008A2386">
      <w:pPr>
        <w:pStyle w:val="a8"/>
        <w:spacing w:before="0" w:beforeAutospacing="0" w:after="285" w:afterAutospacing="0"/>
        <w:jc w:val="center"/>
        <w:rPr>
          <w:rFonts w:ascii="Roboto-Regular" w:hAnsi="Roboto-Regular"/>
          <w:b/>
          <w:color w:val="000000"/>
          <w:sz w:val="32"/>
          <w:szCs w:val="32"/>
        </w:rPr>
      </w:pPr>
      <w:r w:rsidRPr="004121B9">
        <w:rPr>
          <w:rFonts w:ascii="Roboto-Regular" w:hAnsi="Roboto-Regular"/>
          <w:b/>
          <w:color w:val="000000"/>
          <w:sz w:val="32"/>
          <w:szCs w:val="32"/>
        </w:rPr>
        <w:t xml:space="preserve">Формирование лучших  качеств у детей </w:t>
      </w:r>
      <w:r w:rsidR="008A2386">
        <w:rPr>
          <w:rFonts w:ascii="Roboto-Regular" w:hAnsi="Roboto-Regular"/>
          <w:b/>
          <w:color w:val="000000"/>
          <w:sz w:val="32"/>
          <w:szCs w:val="32"/>
        </w:rPr>
        <w:t xml:space="preserve">с </w:t>
      </w:r>
      <w:r w:rsidR="008A2386" w:rsidRPr="008A2386">
        <w:rPr>
          <w:rFonts w:ascii="Roboto-Regular" w:hAnsi="Roboto-Regular"/>
          <w:b/>
          <w:bCs/>
          <w:color w:val="000000"/>
          <w:sz w:val="32"/>
          <w:szCs w:val="32"/>
        </w:rPr>
        <w:t xml:space="preserve">особыми образовательными </w:t>
      </w:r>
      <w:r w:rsidR="008A2386">
        <w:rPr>
          <w:rFonts w:ascii="Roboto-Regular" w:hAnsi="Roboto-Regular"/>
          <w:b/>
          <w:bCs/>
          <w:color w:val="000000"/>
          <w:sz w:val="32"/>
          <w:szCs w:val="32"/>
        </w:rPr>
        <w:t xml:space="preserve">потребностями </w:t>
      </w:r>
      <w:r w:rsidR="008A2386">
        <w:rPr>
          <w:rFonts w:ascii="Roboto-Regular" w:hAnsi="Roboto-Regular"/>
          <w:b/>
          <w:color w:val="000000"/>
          <w:sz w:val="32"/>
          <w:szCs w:val="32"/>
        </w:rPr>
        <w:t xml:space="preserve"> </w:t>
      </w:r>
      <w:r w:rsidR="00D94C3F">
        <w:rPr>
          <w:rFonts w:ascii="Roboto-Regular" w:hAnsi="Roboto-Regular"/>
          <w:b/>
          <w:color w:val="000000"/>
          <w:sz w:val="32"/>
          <w:szCs w:val="32"/>
        </w:rPr>
        <w:t xml:space="preserve"> посредством</w:t>
      </w:r>
      <w:r w:rsidR="008A2386">
        <w:rPr>
          <w:rFonts w:ascii="Roboto-Regular" w:hAnsi="Roboto-Regular"/>
          <w:b/>
          <w:color w:val="000000"/>
          <w:sz w:val="32"/>
          <w:szCs w:val="32"/>
        </w:rPr>
        <w:t xml:space="preserve">   творчества</w:t>
      </w:r>
    </w:p>
    <w:p w:rsidR="008A2386" w:rsidRPr="008A2386" w:rsidRDefault="00D94C3F" w:rsidP="008A2386">
      <w:pPr>
        <w:pStyle w:val="a8"/>
        <w:spacing w:before="0" w:beforeAutospacing="0" w:after="285" w:afterAutospacing="0"/>
        <w:jc w:val="both"/>
        <w:rPr>
          <w:rFonts w:ascii="Roboto-Regular" w:hAnsi="Roboto-Regular"/>
          <w:color w:val="000000"/>
          <w:sz w:val="32"/>
          <w:szCs w:val="32"/>
        </w:rPr>
      </w:pPr>
      <w:r>
        <w:rPr>
          <w:rFonts w:ascii="Roboto-Regular" w:hAnsi="Roboto-Regular"/>
          <w:color w:val="000000"/>
          <w:sz w:val="32"/>
          <w:szCs w:val="32"/>
        </w:rPr>
        <w:t xml:space="preserve">              </w:t>
      </w:r>
      <w:r w:rsidR="00D417EC" w:rsidRPr="004121B9">
        <w:rPr>
          <w:rFonts w:ascii="Roboto-Regular" w:hAnsi="Roboto-Regular"/>
          <w:color w:val="000000"/>
          <w:sz w:val="32"/>
          <w:szCs w:val="32"/>
        </w:rPr>
        <w:t xml:space="preserve">Практические наблюдения и теоретические обоснования многих ученых свидетельствуют о том, что различные виды искусства: живопись, скульптура, музыка, танец, театр и др., пробуждая творческую жизненную энергию человека, обладают колоссальными возможностями педагогической и психологической поддержки, стимулируют личностный рост, развитие и являются источником физического и нравственного здоровья человека. </w:t>
      </w:r>
      <w:r w:rsidR="008A2386">
        <w:rPr>
          <w:rFonts w:ascii="Roboto-Regular" w:hAnsi="Roboto-Regular"/>
          <w:color w:val="000000"/>
          <w:sz w:val="32"/>
          <w:szCs w:val="32"/>
        </w:rPr>
        <w:t xml:space="preserve"> </w:t>
      </w:r>
      <w:r w:rsidR="00D417EC" w:rsidRPr="004121B9">
        <w:rPr>
          <w:rFonts w:ascii="Roboto-Regular" w:hAnsi="Roboto-Regular"/>
          <w:color w:val="000000"/>
          <w:sz w:val="32"/>
          <w:szCs w:val="32"/>
        </w:rPr>
        <w:t>Важно, чтобы для детей было создано такое пространство, в которое вошли бы все стороны их жизни: и учеба, и круг интересов с учетом возможностей, склонностей и способностей детей.</w:t>
      </w:r>
    </w:p>
    <w:p w:rsidR="008A2386" w:rsidRPr="008A2386" w:rsidRDefault="008A2386" w:rsidP="008A2386">
      <w:pPr>
        <w:pStyle w:val="a8"/>
        <w:spacing w:before="0" w:beforeAutospacing="0" w:after="285" w:afterAutospacing="0"/>
        <w:jc w:val="both"/>
        <w:rPr>
          <w:rFonts w:ascii="Roboto-Regular" w:hAnsi="Roboto-Regular"/>
          <w:color w:val="000000"/>
          <w:sz w:val="32"/>
          <w:szCs w:val="32"/>
        </w:rPr>
      </w:pPr>
      <w:bookmarkStart w:id="0" w:name="_GoBack"/>
      <w:bookmarkEnd w:id="0"/>
      <w:r>
        <w:rPr>
          <w:rFonts w:ascii="Roboto-Regular" w:hAnsi="Roboto-Regular"/>
          <w:color w:val="000000"/>
          <w:sz w:val="32"/>
          <w:szCs w:val="32"/>
        </w:rPr>
        <w:t xml:space="preserve">               </w:t>
      </w:r>
      <w:r w:rsidRPr="008A2386">
        <w:rPr>
          <w:rFonts w:ascii="Roboto-Regular" w:hAnsi="Roboto-Regular"/>
          <w:color w:val="000000"/>
          <w:sz w:val="32"/>
          <w:szCs w:val="32"/>
        </w:rPr>
        <w:t xml:space="preserve">А вместе с тем, именно дополнительное образование практически без препятствий дает возможность детям с особыми потребностями </w:t>
      </w:r>
      <w:r w:rsidRPr="008A2386">
        <w:rPr>
          <w:rFonts w:ascii="Roboto-Regular" w:hAnsi="Roboto-Regular"/>
          <w:b/>
          <w:color w:val="000000"/>
          <w:sz w:val="32"/>
          <w:szCs w:val="32"/>
        </w:rPr>
        <w:t>попробовать свои силы</w:t>
      </w:r>
      <w:r w:rsidRPr="008A2386">
        <w:rPr>
          <w:rFonts w:ascii="Roboto-Regular" w:hAnsi="Roboto-Regular"/>
          <w:color w:val="000000"/>
          <w:sz w:val="32"/>
          <w:szCs w:val="32"/>
        </w:rPr>
        <w:t xml:space="preserve">, развивать свои способности и возможности, занимаясь совместно со здоровыми детьми, художественно-эстетической, физкультурно-спортивной, </w:t>
      </w:r>
      <w:proofErr w:type="spellStart"/>
      <w:r w:rsidRPr="008A2386">
        <w:rPr>
          <w:rFonts w:ascii="Roboto-Regular" w:hAnsi="Roboto-Regular"/>
          <w:color w:val="000000"/>
          <w:sz w:val="32"/>
          <w:szCs w:val="32"/>
        </w:rPr>
        <w:t>культурно-досуговой</w:t>
      </w:r>
      <w:proofErr w:type="spellEnd"/>
      <w:r w:rsidRPr="008A2386">
        <w:rPr>
          <w:rFonts w:ascii="Roboto-Regular" w:hAnsi="Roboto-Regular"/>
          <w:color w:val="000000"/>
          <w:sz w:val="32"/>
          <w:szCs w:val="32"/>
        </w:rPr>
        <w:t xml:space="preserve"> и другими видами деятельности.</w:t>
      </w:r>
    </w:p>
    <w:p w:rsidR="008A2386" w:rsidRPr="008A2386" w:rsidRDefault="008A2386" w:rsidP="008A2386">
      <w:pPr>
        <w:pStyle w:val="a8"/>
        <w:spacing w:before="0" w:beforeAutospacing="0" w:after="285" w:afterAutospacing="0"/>
        <w:jc w:val="both"/>
        <w:rPr>
          <w:rFonts w:ascii="Roboto-Regular" w:hAnsi="Roboto-Regular"/>
          <w:color w:val="000000"/>
          <w:sz w:val="32"/>
          <w:szCs w:val="32"/>
        </w:rPr>
      </w:pPr>
      <w:r w:rsidRPr="008A2386">
        <w:rPr>
          <w:rFonts w:ascii="Roboto-Regular" w:hAnsi="Roboto-Regular"/>
          <w:color w:val="000000"/>
          <w:sz w:val="32"/>
          <w:szCs w:val="32"/>
        </w:rPr>
        <w:t>Дополнительное образование, не ограниченное рамками классно-урочной системы и обязательными стандартами, располагает большим потенциалом в организации социально-значимой деятельности и досуга детей и подростков, в том числе и детей с особыми образовательными потребностями.</w:t>
      </w:r>
    </w:p>
    <w:p w:rsidR="008A2386" w:rsidRPr="008A2386" w:rsidRDefault="008A2386" w:rsidP="008A2386">
      <w:pPr>
        <w:pStyle w:val="a7"/>
        <w:jc w:val="both"/>
        <w:rPr>
          <w:rFonts w:ascii="Times New Roman" w:hAnsi="Times New Roman" w:cs="Times New Roman"/>
          <w:b/>
          <w:iCs/>
          <w:sz w:val="32"/>
          <w:szCs w:val="32"/>
          <w:u w:val="single"/>
        </w:rPr>
      </w:pPr>
      <w:r>
        <w:rPr>
          <w:rFonts w:ascii="Roboto-Regular" w:hAnsi="Roboto-Regular"/>
          <w:color w:val="000000"/>
          <w:sz w:val="32"/>
          <w:szCs w:val="32"/>
        </w:rPr>
        <w:t xml:space="preserve">             </w:t>
      </w:r>
      <w:r w:rsidRPr="008A2386">
        <w:rPr>
          <w:rFonts w:ascii="Roboto-Regular" w:hAnsi="Roboto-Regular"/>
          <w:color w:val="000000"/>
          <w:sz w:val="32"/>
          <w:szCs w:val="32"/>
        </w:rPr>
        <w:t xml:space="preserve">В процессе такого образования неисчерпаемы возможности переживания каждым ребенком ситуации успеха, что благотворно сказывается на повышении его самооценки, укреплении его личностного достоинства. </w:t>
      </w:r>
      <w:r>
        <w:rPr>
          <w:rFonts w:ascii="Roboto-Regular" w:hAnsi="Roboto-Regular"/>
          <w:color w:val="000000"/>
          <w:sz w:val="32"/>
          <w:szCs w:val="32"/>
        </w:rPr>
        <w:t xml:space="preserve"> </w:t>
      </w:r>
    </w:p>
    <w:p w:rsidR="00D417EC" w:rsidRDefault="00D417EC" w:rsidP="008A2386">
      <w:pPr>
        <w:pStyle w:val="a8"/>
        <w:spacing w:before="0" w:beforeAutospacing="0" w:after="285" w:afterAutospacing="0"/>
        <w:rPr>
          <w:rFonts w:ascii="Roboto-Regular" w:hAnsi="Roboto-Regular"/>
          <w:color w:val="000000"/>
          <w:sz w:val="28"/>
          <w:szCs w:val="28"/>
        </w:rPr>
      </w:pPr>
    </w:p>
    <w:p w:rsidR="004D5172" w:rsidRDefault="004D5172" w:rsidP="008A2386">
      <w:pPr>
        <w:pStyle w:val="a8"/>
        <w:spacing w:before="0" w:beforeAutospacing="0" w:after="285" w:afterAutospacing="0"/>
        <w:rPr>
          <w:rFonts w:ascii="Roboto-Regular" w:hAnsi="Roboto-Regular"/>
          <w:color w:val="000000"/>
          <w:sz w:val="28"/>
          <w:szCs w:val="28"/>
        </w:rPr>
      </w:pPr>
    </w:p>
    <w:p w:rsidR="004D5172" w:rsidRDefault="004D5172" w:rsidP="008A2386">
      <w:pPr>
        <w:pStyle w:val="a8"/>
        <w:spacing w:before="0" w:beforeAutospacing="0" w:after="285" w:afterAutospacing="0"/>
        <w:rPr>
          <w:rFonts w:ascii="Roboto-Regular" w:hAnsi="Roboto-Regular"/>
          <w:color w:val="000000"/>
          <w:sz w:val="28"/>
          <w:szCs w:val="28"/>
        </w:rPr>
      </w:pPr>
    </w:p>
    <w:p w:rsidR="004D5172" w:rsidRDefault="004D5172" w:rsidP="008A2386">
      <w:pPr>
        <w:pStyle w:val="a8"/>
        <w:spacing w:before="0" w:beforeAutospacing="0" w:after="285" w:afterAutospacing="0"/>
        <w:rPr>
          <w:rFonts w:ascii="Roboto-Regular" w:hAnsi="Roboto-Regular"/>
          <w:color w:val="000000"/>
          <w:sz w:val="28"/>
          <w:szCs w:val="28"/>
        </w:rPr>
      </w:pPr>
    </w:p>
    <w:p w:rsidR="004D5172" w:rsidRPr="008A2386" w:rsidRDefault="004D5172" w:rsidP="008A2386">
      <w:pPr>
        <w:pStyle w:val="a8"/>
        <w:spacing w:before="0" w:beforeAutospacing="0" w:after="285" w:afterAutospacing="0"/>
        <w:rPr>
          <w:rFonts w:ascii="Roboto-Regular" w:hAnsi="Roboto-Regular"/>
          <w:color w:val="000000"/>
          <w:sz w:val="28"/>
          <w:szCs w:val="28"/>
        </w:rPr>
      </w:pPr>
    </w:p>
    <w:p w:rsidR="00021869" w:rsidRDefault="00021869" w:rsidP="00021869">
      <w:pPr>
        <w:pStyle w:val="a7"/>
        <w:rPr>
          <w:rFonts w:ascii="Times New Roman" w:hAnsi="Times New Roman" w:cs="Times New Roman"/>
          <w:b/>
          <w:iCs/>
          <w:sz w:val="28"/>
          <w:szCs w:val="28"/>
          <w:u w:val="single"/>
        </w:rPr>
      </w:pPr>
      <w:r w:rsidRPr="0097148E">
        <w:rPr>
          <w:rFonts w:ascii="Times New Roman" w:hAnsi="Times New Roman" w:cs="Times New Roman"/>
          <w:b/>
          <w:iCs/>
          <w:sz w:val="28"/>
          <w:szCs w:val="28"/>
          <w:u w:val="single"/>
        </w:rPr>
        <w:lastRenderedPageBreak/>
        <w:t>Слайд №</w:t>
      </w:r>
      <w:r w:rsidR="004D5172">
        <w:rPr>
          <w:rFonts w:ascii="Times New Roman" w:hAnsi="Times New Roman" w:cs="Times New Roman"/>
          <w:b/>
          <w:iCs/>
          <w:sz w:val="28"/>
          <w:szCs w:val="28"/>
          <w:u w:val="single"/>
        </w:rPr>
        <w:t>18</w:t>
      </w:r>
    </w:p>
    <w:p w:rsidR="00021869" w:rsidRDefault="00021869" w:rsidP="00021869">
      <w:pPr>
        <w:pStyle w:val="a7"/>
        <w:rPr>
          <w:rFonts w:ascii="Times New Roman" w:hAnsi="Times New Roman" w:cs="Times New Roman"/>
          <w:b/>
          <w:iCs/>
          <w:sz w:val="28"/>
          <w:szCs w:val="28"/>
          <w:u w:val="single"/>
        </w:rPr>
      </w:pPr>
    </w:p>
    <w:p w:rsidR="00D94C3F" w:rsidRDefault="005A06EF" w:rsidP="00D94C3F">
      <w:pPr>
        <w:pStyle w:val="a7"/>
        <w:ind w:left="720"/>
        <w:rPr>
          <w:rFonts w:ascii="Times New Roman" w:hAnsi="Times New Roman" w:cs="Times New Roman"/>
          <w:b/>
          <w:i/>
          <w:iCs/>
          <w:sz w:val="36"/>
          <w:szCs w:val="36"/>
        </w:rPr>
      </w:pPr>
      <w:r w:rsidRPr="00D94C3F">
        <w:rPr>
          <w:rFonts w:ascii="Times New Roman" w:hAnsi="Times New Roman" w:cs="Times New Roman"/>
          <w:b/>
          <w:i/>
          <w:iCs/>
          <w:sz w:val="36"/>
          <w:szCs w:val="36"/>
        </w:rPr>
        <w:t>У нас задачи с вами очень сложные. </w:t>
      </w:r>
      <w:r w:rsidRPr="00D94C3F">
        <w:rPr>
          <w:rFonts w:ascii="Times New Roman" w:hAnsi="Times New Roman" w:cs="Times New Roman"/>
          <w:b/>
          <w:i/>
          <w:iCs/>
          <w:sz w:val="36"/>
          <w:szCs w:val="36"/>
        </w:rPr>
        <w:br/>
        <w:t>Пусть на дворе и 21-й век, </w:t>
      </w:r>
      <w:r w:rsidRPr="00D94C3F">
        <w:rPr>
          <w:rFonts w:ascii="Times New Roman" w:hAnsi="Times New Roman" w:cs="Times New Roman"/>
          <w:b/>
          <w:i/>
          <w:iCs/>
          <w:sz w:val="36"/>
          <w:szCs w:val="36"/>
        </w:rPr>
        <w:br/>
        <w:t>Но в век больших технических возможностей</w:t>
      </w:r>
      <w:proofErr w:type="gramStart"/>
      <w:r w:rsidRPr="00D94C3F">
        <w:rPr>
          <w:rFonts w:ascii="Times New Roman" w:hAnsi="Times New Roman" w:cs="Times New Roman"/>
          <w:b/>
          <w:i/>
          <w:iCs/>
          <w:sz w:val="36"/>
          <w:szCs w:val="36"/>
        </w:rPr>
        <w:t> </w:t>
      </w:r>
      <w:r w:rsidRPr="00D94C3F">
        <w:rPr>
          <w:rFonts w:ascii="Times New Roman" w:hAnsi="Times New Roman" w:cs="Times New Roman"/>
          <w:b/>
          <w:i/>
          <w:iCs/>
          <w:sz w:val="36"/>
          <w:szCs w:val="36"/>
        </w:rPr>
        <w:br/>
        <w:t>Н</w:t>
      </w:r>
      <w:proofErr w:type="gramEnd"/>
      <w:r w:rsidRPr="00D94C3F">
        <w:rPr>
          <w:rFonts w:ascii="Times New Roman" w:hAnsi="Times New Roman" w:cs="Times New Roman"/>
          <w:b/>
          <w:i/>
          <w:iCs/>
          <w:sz w:val="36"/>
          <w:szCs w:val="36"/>
        </w:rPr>
        <w:t>а первом месте все же человек. </w:t>
      </w:r>
      <w:r w:rsidRPr="00D94C3F">
        <w:rPr>
          <w:rFonts w:ascii="Times New Roman" w:hAnsi="Times New Roman" w:cs="Times New Roman"/>
          <w:b/>
          <w:i/>
          <w:iCs/>
          <w:sz w:val="36"/>
          <w:szCs w:val="36"/>
        </w:rPr>
        <w:br/>
        <w:t xml:space="preserve">                      </w:t>
      </w:r>
      <w:r w:rsidR="00D94C3F">
        <w:rPr>
          <w:rFonts w:ascii="Times New Roman" w:hAnsi="Times New Roman" w:cs="Times New Roman"/>
          <w:b/>
          <w:i/>
          <w:iCs/>
          <w:sz w:val="36"/>
          <w:szCs w:val="36"/>
        </w:rPr>
        <w:t xml:space="preserve">  </w:t>
      </w:r>
    </w:p>
    <w:p w:rsidR="00736363" w:rsidRPr="00D94C3F" w:rsidRDefault="00D94C3F" w:rsidP="00D94C3F">
      <w:pPr>
        <w:pStyle w:val="a7"/>
        <w:ind w:left="720"/>
        <w:rPr>
          <w:rFonts w:ascii="Times New Roman" w:hAnsi="Times New Roman" w:cs="Times New Roman"/>
          <w:b/>
          <w:i/>
          <w:iCs/>
          <w:sz w:val="36"/>
          <w:szCs w:val="36"/>
        </w:rPr>
      </w:pPr>
      <w:r>
        <w:rPr>
          <w:rFonts w:ascii="Times New Roman" w:hAnsi="Times New Roman" w:cs="Times New Roman"/>
          <w:b/>
          <w:i/>
          <w:iCs/>
          <w:sz w:val="36"/>
          <w:szCs w:val="36"/>
        </w:rPr>
        <w:t xml:space="preserve">                        В любых делах, проблемах, </w:t>
      </w:r>
      <w:r w:rsidR="005A06EF" w:rsidRPr="00D94C3F">
        <w:rPr>
          <w:rFonts w:ascii="Times New Roman" w:hAnsi="Times New Roman" w:cs="Times New Roman"/>
          <w:b/>
          <w:i/>
          <w:iCs/>
          <w:sz w:val="36"/>
          <w:szCs w:val="36"/>
        </w:rPr>
        <w:t>начинани</w:t>
      </w:r>
      <w:r>
        <w:rPr>
          <w:rFonts w:ascii="Times New Roman" w:hAnsi="Times New Roman" w:cs="Times New Roman"/>
          <w:b/>
          <w:i/>
          <w:iCs/>
          <w:sz w:val="36"/>
          <w:szCs w:val="36"/>
        </w:rPr>
        <w:t>ях </w:t>
      </w:r>
      <w:r>
        <w:rPr>
          <w:rFonts w:ascii="Times New Roman" w:hAnsi="Times New Roman" w:cs="Times New Roman"/>
          <w:b/>
          <w:i/>
          <w:iCs/>
          <w:sz w:val="36"/>
          <w:szCs w:val="36"/>
        </w:rPr>
        <w:br/>
        <w:t xml:space="preserve">                        </w:t>
      </w:r>
      <w:r w:rsidR="005A06EF" w:rsidRPr="00D94C3F">
        <w:rPr>
          <w:rFonts w:ascii="Times New Roman" w:hAnsi="Times New Roman" w:cs="Times New Roman"/>
          <w:b/>
          <w:i/>
          <w:iCs/>
          <w:sz w:val="36"/>
          <w:szCs w:val="36"/>
        </w:rPr>
        <w:t>Роль первая ему отведена. </w:t>
      </w:r>
      <w:r w:rsidR="005A06EF" w:rsidRPr="00D94C3F">
        <w:rPr>
          <w:rFonts w:ascii="Times New Roman" w:hAnsi="Times New Roman" w:cs="Times New Roman"/>
          <w:b/>
          <w:i/>
          <w:iCs/>
          <w:sz w:val="36"/>
          <w:szCs w:val="36"/>
        </w:rPr>
        <w:br/>
        <w:t xml:space="preserve">                      </w:t>
      </w:r>
      <w:r>
        <w:rPr>
          <w:rFonts w:ascii="Times New Roman" w:hAnsi="Times New Roman" w:cs="Times New Roman"/>
          <w:b/>
          <w:i/>
          <w:iCs/>
          <w:sz w:val="36"/>
          <w:szCs w:val="36"/>
        </w:rPr>
        <w:t xml:space="preserve"> А, между тем, и помощь, и </w:t>
      </w:r>
      <w:r w:rsidR="005A06EF" w:rsidRPr="00D94C3F">
        <w:rPr>
          <w:rFonts w:ascii="Times New Roman" w:hAnsi="Times New Roman" w:cs="Times New Roman"/>
          <w:b/>
          <w:i/>
          <w:iCs/>
          <w:sz w:val="36"/>
          <w:szCs w:val="36"/>
        </w:rPr>
        <w:t>внима</w:t>
      </w:r>
      <w:r>
        <w:rPr>
          <w:rFonts w:ascii="Times New Roman" w:hAnsi="Times New Roman" w:cs="Times New Roman"/>
          <w:b/>
          <w:i/>
          <w:iCs/>
          <w:sz w:val="36"/>
          <w:szCs w:val="36"/>
        </w:rPr>
        <w:t>ние, </w:t>
      </w:r>
      <w:r>
        <w:rPr>
          <w:rFonts w:ascii="Times New Roman" w:hAnsi="Times New Roman" w:cs="Times New Roman"/>
          <w:b/>
          <w:i/>
          <w:iCs/>
          <w:sz w:val="36"/>
          <w:szCs w:val="36"/>
        </w:rPr>
        <w:br/>
        <w:t xml:space="preserve">                    </w:t>
      </w:r>
      <w:r w:rsidR="005A06EF" w:rsidRPr="00D94C3F">
        <w:rPr>
          <w:rFonts w:ascii="Times New Roman" w:hAnsi="Times New Roman" w:cs="Times New Roman"/>
          <w:b/>
          <w:i/>
          <w:iCs/>
          <w:sz w:val="36"/>
          <w:szCs w:val="36"/>
        </w:rPr>
        <w:t xml:space="preserve">  </w:t>
      </w:r>
      <w:r>
        <w:rPr>
          <w:rFonts w:ascii="Times New Roman" w:hAnsi="Times New Roman" w:cs="Times New Roman"/>
          <w:b/>
          <w:i/>
          <w:iCs/>
          <w:sz w:val="36"/>
          <w:szCs w:val="36"/>
        </w:rPr>
        <w:t xml:space="preserve"> </w:t>
      </w:r>
      <w:r w:rsidR="005A06EF" w:rsidRPr="00D94C3F">
        <w:rPr>
          <w:rFonts w:ascii="Times New Roman" w:hAnsi="Times New Roman" w:cs="Times New Roman"/>
          <w:b/>
          <w:i/>
          <w:iCs/>
          <w:sz w:val="36"/>
          <w:szCs w:val="36"/>
        </w:rPr>
        <w:t>И добрая поддержка всем нужна.</w:t>
      </w:r>
      <w:r w:rsidR="005A06EF" w:rsidRPr="00D94C3F">
        <w:rPr>
          <w:rFonts w:ascii="Times New Roman" w:hAnsi="Times New Roman" w:cs="Times New Roman"/>
          <w:b/>
          <w:iCs/>
          <w:sz w:val="36"/>
          <w:szCs w:val="36"/>
        </w:rPr>
        <w:t xml:space="preserve"> </w:t>
      </w:r>
    </w:p>
    <w:p w:rsidR="00D94C3F" w:rsidRDefault="00D94C3F" w:rsidP="00021869">
      <w:pPr>
        <w:pStyle w:val="a7"/>
        <w:rPr>
          <w:rFonts w:ascii="Times New Roman" w:hAnsi="Times New Roman" w:cs="Times New Roman"/>
          <w:b/>
          <w:i/>
          <w:iCs/>
          <w:sz w:val="36"/>
          <w:szCs w:val="36"/>
        </w:rPr>
      </w:pPr>
    </w:p>
    <w:p w:rsidR="00021869" w:rsidRPr="00D94C3F" w:rsidRDefault="00021869" w:rsidP="00021869">
      <w:pPr>
        <w:pStyle w:val="a7"/>
        <w:rPr>
          <w:rFonts w:ascii="Times New Roman" w:hAnsi="Times New Roman" w:cs="Times New Roman"/>
          <w:b/>
          <w:iCs/>
          <w:sz w:val="36"/>
          <w:szCs w:val="36"/>
        </w:rPr>
      </w:pPr>
      <w:r w:rsidRPr="00D94C3F">
        <w:rPr>
          <w:rFonts w:ascii="Times New Roman" w:hAnsi="Times New Roman" w:cs="Times New Roman"/>
          <w:b/>
          <w:i/>
          <w:iCs/>
          <w:sz w:val="36"/>
          <w:szCs w:val="36"/>
        </w:rPr>
        <w:t>На том стоит вся сфера социальная, </w:t>
      </w:r>
      <w:r w:rsidRPr="00D94C3F">
        <w:rPr>
          <w:rFonts w:ascii="Times New Roman" w:hAnsi="Times New Roman" w:cs="Times New Roman"/>
          <w:b/>
          <w:i/>
          <w:iCs/>
          <w:sz w:val="36"/>
          <w:szCs w:val="36"/>
        </w:rPr>
        <w:br/>
        <w:t>Чтоб вовремя помочь и подсказать, </w:t>
      </w:r>
      <w:r w:rsidRPr="00D94C3F">
        <w:rPr>
          <w:rFonts w:ascii="Times New Roman" w:hAnsi="Times New Roman" w:cs="Times New Roman"/>
          <w:b/>
          <w:i/>
          <w:iCs/>
          <w:sz w:val="36"/>
          <w:szCs w:val="36"/>
        </w:rPr>
        <w:br/>
        <w:t>Кого-то поддержать материально, </w:t>
      </w:r>
      <w:r w:rsidRPr="00D94C3F">
        <w:rPr>
          <w:rFonts w:ascii="Times New Roman" w:hAnsi="Times New Roman" w:cs="Times New Roman"/>
          <w:b/>
          <w:i/>
          <w:iCs/>
          <w:sz w:val="36"/>
          <w:szCs w:val="36"/>
        </w:rPr>
        <w:br/>
        <w:t>Кому-то слово доброе сказать</w:t>
      </w:r>
    </w:p>
    <w:p w:rsidR="00021869" w:rsidRPr="00021869" w:rsidRDefault="00021869" w:rsidP="00021869">
      <w:pPr>
        <w:pStyle w:val="a7"/>
        <w:rPr>
          <w:rFonts w:ascii="Times New Roman" w:hAnsi="Times New Roman" w:cs="Times New Roman"/>
          <w:b/>
          <w:iCs/>
          <w:sz w:val="28"/>
          <w:szCs w:val="28"/>
          <w:u w:val="single"/>
        </w:rPr>
      </w:pPr>
    </w:p>
    <w:p w:rsidR="00EE5B95" w:rsidRPr="00A22C53" w:rsidRDefault="00EE5B95" w:rsidP="00EE5B95">
      <w:pPr>
        <w:pStyle w:val="a8"/>
        <w:spacing w:before="0" w:beforeAutospacing="0" w:after="285" w:afterAutospacing="0"/>
        <w:rPr>
          <w:rFonts w:ascii="Roboto-Regular" w:hAnsi="Roboto-Regular"/>
          <w:color w:val="000000"/>
          <w:sz w:val="28"/>
          <w:szCs w:val="28"/>
        </w:rPr>
      </w:pPr>
      <w:r w:rsidRPr="00A22C53">
        <w:rPr>
          <w:rFonts w:ascii="Roboto-Regular" w:hAnsi="Roboto-Regular"/>
          <w:color w:val="000000"/>
          <w:sz w:val="28"/>
          <w:szCs w:val="28"/>
        </w:rPr>
        <w:t>.</w:t>
      </w:r>
    </w:p>
    <w:p w:rsidR="00D94C3F" w:rsidRDefault="00D94C3F" w:rsidP="008A2386">
      <w:pPr>
        <w:pStyle w:val="a7"/>
        <w:rPr>
          <w:rFonts w:ascii="Times New Roman" w:hAnsi="Times New Roman" w:cs="Times New Roman"/>
          <w:b/>
          <w:iCs/>
          <w:sz w:val="28"/>
          <w:szCs w:val="28"/>
          <w:u w:val="single"/>
        </w:rPr>
      </w:pPr>
    </w:p>
    <w:p w:rsidR="00D94C3F" w:rsidRDefault="00D94C3F" w:rsidP="008A2386">
      <w:pPr>
        <w:pStyle w:val="a7"/>
        <w:rPr>
          <w:rFonts w:ascii="Times New Roman" w:hAnsi="Times New Roman" w:cs="Times New Roman"/>
          <w:b/>
          <w:iCs/>
          <w:sz w:val="28"/>
          <w:szCs w:val="28"/>
          <w:u w:val="single"/>
        </w:rPr>
      </w:pPr>
    </w:p>
    <w:p w:rsidR="008A2386" w:rsidRPr="00D94C3F" w:rsidRDefault="008A2386" w:rsidP="008A2386">
      <w:pPr>
        <w:pStyle w:val="a7"/>
        <w:rPr>
          <w:rFonts w:ascii="Times New Roman" w:hAnsi="Times New Roman" w:cs="Times New Roman"/>
          <w:b/>
          <w:iCs/>
          <w:sz w:val="28"/>
          <w:szCs w:val="28"/>
          <w:u w:val="single"/>
        </w:rPr>
      </w:pPr>
      <w:r w:rsidRPr="0097148E">
        <w:rPr>
          <w:rFonts w:ascii="Times New Roman" w:hAnsi="Times New Roman" w:cs="Times New Roman"/>
          <w:b/>
          <w:iCs/>
          <w:sz w:val="28"/>
          <w:szCs w:val="28"/>
          <w:u w:val="single"/>
        </w:rPr>
        <w:t>Слайд №</w:t>
      </w:r>
      <w:r w:rsidR="004D5172">
        <w:rPr>
          <w:rFonts w:ascii="Times New Roman" w:hAnsi="Times New Roman" w:cs="Times New Roman"/>
          <w:b/>
          <w:iCs/>
          <w:sz w:val="28"/>
          <w:szCs w:val="28"/>
          <w:u w:val="single"/>
        </w:rPr>
        <w:t>19</w:t>
      </w:r>
    </w:p>
    <w:p w:rsidR="008A2386" w:rsidRPr="008A2386" w:rsidRDefault="008A2386" w:rsidP="008A2386">
      <w:pPr>
        <w:pStyle w:val="a7"/>
        <w:rPr>
          <w:rFonts w:ascii="Times New Roman" w:hAnsi="Times New Roman" w:cs="Times New Roman"/>
          <w:b/>
          <w:iCs/>
          <w:sz w:val="28"/>
          <w:szCs w:val="28"/>
        </w:rPr>
      </w:pPr>
      <w:r w:rsidRPr="008A2386">
        <w:rPr>
          <w:rFonts w:ascii="Times New Roman" w:hAnsi="Times New Roman" w:cs="Times New Roman"/>
          <w:b/>
          <w:iCs/>
          <w:sz w:val="28"/>
          <w:szCs w:val="28"/>
        </w:rPr>
        <w:t xml:space="preserve">СПАСИБО     ЗА    </w:t>
      </w:r>
      <w:r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Pr="008A2386">
        <w:rPr>
          <w:rFonts w:ascii="Times New Roman" w:hAnsi="Times New Roman" w:cs="Times New Roman"/>
          <w:b/>
          <w:iCs/>
          <w:sz w:val="28"/>
          <w:szCs w:val="28"/>
        </w:rPr>
        <w:t>ВНИМАНИЕ.</w:t>
      </w:r>
    </w:p>
    <w:p w:rsidR="00C73D7E" w:rsidRPr="00E73BD1" w:rsidRDefault="00C73D7E" w:rsidP="00C73D7E">
      <w:pPr>
        <w:rPr>
          <w:sz w:val="32"/>
          <w:szCs w:val="32"/>
        </w:rPr>
      </w:pPr>
    </w:p>
    <w:sectPr w:rsidR="00C73D7E" w:rsidRPr="00E73BD1" w:rsidSect="007747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-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48.25pt;height:62.25pt;visibility:visible;mso-wrap-style:square" o:bullet="t">
        <v:imagedata r:id="rId1" o:title=""/>
      </v:shape>
    </w:pict>
  </w:numPicBullet>
  <w:abstractNum w:abstractNumId="0">
    <w:nsid w:val="01D032B2"/>
    <w:multiLevelType w:val="multilevel"/>
    <w:tmpl w:val="1E308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271A42"/>
    <w:multiLevelType w:val="hybridMultilevel"/>
    <w:tmpl w:val="044AE9B6"/>
    <w:lvl w:ilvl="0" w:tplc="7F321B2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AA384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1E61B2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E04C71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270651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7EE86A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452900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1522EF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926A95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04A42563"/>
    <w:multiLevelType w:val="hybridMultilevel"/>
    <w:tmpl w:val="C360B7F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F64254"/>
    <w:multiLevelType w:val="hybridMultilevel"/>
    <w:tmpl w:val="C1706078"/>
    <w:lvl w:ilvl="0" w:tplc="774E75F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736B1E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E02609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358D6D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CC8C2C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24EB24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560055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A6AB14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5CCA90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09FB0EA6"/>
    <w:multiLevelType w:val="multilevel"/>
    <w:tmpl w:val="466CE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D441B28"/>
    <w:multiLevelType w:val="hybridMultilevel"/>
    <w:tmpl w:val="2AB6E5BE"/>
    <w:lvl w:ilvl="0" w:tplc="5276D3D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9227A1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3C4989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14A08F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37A692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66C6D3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3CEAA7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E5CC0E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C3CA1E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>
    <w:nsid w:val="13BA0569"/>
    <w:multiLevelType w:val="hybridMultilevel"/>
    <w:tmpl w:val="9B4A06F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2661B4"/>
    <w:multiLevelType w:val="multilevel"/>
    <w:tmpl w:val="FFACF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6282459"/>
    <w:multiLevelType w:val="hybridMultilevel"/>
    <w:tmpl w:val="227E9A40"/>
    <w:lvl w:ilvl="0" w:tplc="31062B6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F7AE0B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2F05C0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4ECB29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9D80DE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C4A8B5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E38A6B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A7A472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A766A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1D0F7CBD"/>
    <w:multiLevelType w:val="multilevel"/>
    <w:tmpl w:val="55F4E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D87007B"/>
    <w:multiLevelType w:val="multilevel"/>
    <w:tmpl w:val="31362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E6E126E"/>
    <w:multiLevelType w:val="multilevel"/>
    <w:tmpl w:val="5E44D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0AB6C14"/>
    <w:multiLevelType w:val="hybridMultilevel"/>
    <w:tmpl w:val="022CD168"/>
    <w:lvl w:ilvl="0" w:tplc="2F1A53F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87A55A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A86944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7A4553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00850C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B50DDE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E38674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6F2B85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FA2207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2291521C"/>
    <w:multiLevelType w:val="hybridMultilevel"/>
    <w:tmpl w:val="63E0EA98"/>
    <w:lvl w:ilvl="0" w:tplc="4EFA62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1A227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EACC8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CAA8E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6104B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C819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5BE90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4C61C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6FCF9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22FB1DB9"/>
    <w:multiLevelType w:val="hybridMultilevel"/>
    <w:tmpl w:val="0D56E368"/>
    <w:lvl w:ilvl="0" w:tplc="C57E1A1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A6A300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A26AA3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5D0F4F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1EC97A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810EBA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D2A822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B229C0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7A6CFD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5">
    <w:nsid w:val="28532250"/>
    <w:multiLevelType w:val="multilevel"/>
    <w:tmpl w:val="1E8A1D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8C95DFD"/>
    <w:multiLevelType w:val="hybridMultilevel"/>
    <w:tmpl w:val="ECF61A5E"/>
    <w:lvl w:ilvl="0" w:tplc="CBF2776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9EACEE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A382D4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2326D0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238440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9F0631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AEA8B5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C7437C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DDECDD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7">
    <w:nsid w:val="2FB61CC7"/>
    <w:multiLevelType w:val="multilevel"/>
    <w:tmpl w:val="7084E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B4E6304"/>
    <w:multiLevelType w:val="multilevel"/>
    <w:tmpl w:val="D45C8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F683347"/>
    <w:multiLevelType w:val="hybridMultilevel"/>
    <w:tmpl w:val="C45C987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33476A3"/>
    <w:multiLevelType w:val="multilevel"/>
    <w:tmpl w:val="5980F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66B3B01"/>
    <w:multiLevelType w:val="multilevel"/>
    <w:tmpl w:val="C360E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B1102CE"/>
    <w:multiLevelType w:val="multilevel"/>
    <w:tmpl w:val="A942F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B763F54"/>
    <w:multiLevelType w:val="hybridMultilevel"/>
    <w:tmpl w:val="40E2AF9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09104C9"/>
    <w:multiLevelType w:val="hybridMultilevel"/>
    <w:tmpl w:val="7CD0CCB6"/>
    <w:lvl w:ilvl="0" w:tplc="1D7ED32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32E682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B8299D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26CE90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E1CE73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A7C132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DC633E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26458A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9C8BBE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5">
    <w:nsid w:val="58550CF6"/>
    <w:multiLevelType w:val="multilevel"/>
    <w:tmpl w:val="F092B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DF2681B"/>
    <w:multiLevelType w:val="multilevel"/>
    <w:tmpl w:val="36244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13C0F47"/>
    <w:multiLevelType w:val="hybridMultilevel"/>
    <w:tmpl w:val="3DD0B40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23A121E"/>
    <w:multiLevelType w:val="hybridMultilevel"/>
    <w:tmpl w:val="96A0EE04"/>
    <w:lvl w:ilvl="0" w:tplc="AB0C7DB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BCACE4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56413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23671F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C214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33E79B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16160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AE404F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CCC324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56347D6"/>
    <w:multiLevelType w:val="hybridMultilevel"/>
    <w:tmpl w:val="24D20432"/>
    <w:lvl w:ilvl="0" w:tplc="041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>
    <w:nsid w:val="68E72FFA"/>
    <w:multiLevelType w:val="hybridMultilevel"/>
    <w:tmpl w:val="80D4DA5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EC112BD"/>
    <w:multiLevelType w:val="hybridMultilevel"/>
    <w:tmpl w:val="45DA1FAE"/>
    <w:lvl w:ilvl="0" w:tplc="AB7055D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124C71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AB44D2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84E651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59060B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7AA314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C2ABCB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5662EC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86CAED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25"/>
  </w:num>
  <w:num w:numId="5">
    <w:abstractNumId w:val="10"/>
  </w:num>
  <w:num w:numId="6">
    <w:abstractNumId w:val="15"/>
  </w:num>
  <w:num w:numId="7">
    <w:abstractNumId w:val="26"/>
  </w:num>
  <w:num w:numId="8">
    <w:abstractNumId w:val="22"/>
  </w:num>
  <w:num w:numId="9">
    <w:abstractNumId w:val="20"/>
  </w:num>
  <w:num w:numId="10">
    <w:abstractNumId w:val="0"/>
  </w:num>
  <w:num w:numId="11">
    <w:abstractNumId w:val="11"/>
  </w:num>
  <w:num w:numId="12">
    <w:abstractNumId w:val="17"/>
  </w:num>
  <w:num w:numId="13">
    <w:abstractNumId w:val="21"/>
  </w:num>
  <w:num w:numId="14">
    <w:abstractNumId w:val="18"/>
  </w:num>
  <w:num w:numId="15">
    <w:abstractNumId w:val="8"/>
  </w:num>
  <w:num w:numId="16">
    <w:abstractNumId w:val="16"/>
  </w:num>
  <w:num w:numId="17">
    <w:abstractNumId w:val="1"/>
  </w:num>
  <w:num w:numId="18">
    <w:abstractNumId w:val="5"/>
  </w:num>
  <w:num w:numId="19">
    <w:abstractNumId w:val="19"/>
  </w:num>
  <w:num w:numId="20">
    <w:abstractNumId w:val="30"/>
  </w:num>
  <w:num w:numId="21">
    <w:abstractNumId w:val="2"/>
  </w:num>
  <w:num w:numId="22">
    <w:abstractNumId w:val="27"/>
  </w:num>
  <w:num w:numId="23">
    <w:abstractNumId w:val="6"/>
  </w:num>
  <w:num w:numId="24">
    <w:abstractNumId w:val="23"/>
  </w:num>
  <w:num w:numId="25">
    <w:abstractNumId w:val="13"/>
  </w:num>
  <w:num w:numId="26">
    <w:abstractNumId w:val="24"/>
  </w:num>
  <w:num w:numId="27">
    <w:abstractNumId w:val="29"/>
  </w:num>
  <w:num w:numId="28">
    <w:abstractNumId w:val="28"/>
  </w:num>
  <w:num w:numId="29">
    <w:abstractNumId w:val="14"/>
  </w:num>
  <w:num w:numId="30">
    <w:abstractNumId w:val="31"/>
  </w:num>
  <w:num w:numId="31">
    <w:abstractNumId w:val="12"/>
  </w:num>
  <w:num w:numId="3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4019"/>
    <w:rsid w:val="00021869"/>
    <w:rsid w:val="00051C8C"/>
    <w:rsid w:val="000613D9"/>
    <w:rsid w:val="000C6DAD"/>
    <w:rsid w:val="001D55AF"/>
    <w:rsid w:val="00213EFA"/>
    <w:rsid w:val="00310513"/>
    <w:rsid w:val="00362D95"/>
    <w:rsid w:val="00370A87"/>
    <w:rsid w:val="003A7F58"/>
    <w:rsid w:val="003E41B5"/>
    <w:rsid w:val="004121B9"/>
    <w:rsid w:val="0042115D"/>
    <w:rsid w:val="00437A33"/>
    <w:rsid w:val="004D5172"/>
    <w:rsid w:val="00506CE3"/>
    <w:rsid w:val="00545454"/>
    <w:rsid w:val="00576BE9"/>
    <w:rsid w:val="005852C4"/>
    <w:rsid w:val="0059224A"/>
    <w:rsid w:val="005A06EF"/>
    <w:rsid w:val="00613A34"/>
    <w:rsid w:val="00624019"/>
    <w:rsid w:val="00673FF9"/>
    <w:rsid w:val="00736363"/>
    <w:rsid w:val="00751DD0"/>
    <w:rsid w:val="007747F2"/>
    <w:rsid w:val="00784946"/>
    <w:rsid w:val="007C513B"/>
    <w:rsid w:val="007D64EE"/>
    <w:rsid w:val="00834BAC"/>
    <w:rsid w:val="00867448"/>
    <w:rsid w:val="008A2386"/>
    <w:rsid w:val="008B25B0"/>
    <w:rsid w:val="008D1E02"/>
    <w:rsid w:val="0092688B"/>
    <w:rsid w:val="0093276A"/>
    <w:rsid w:val="00935035"/>
    <w:rsid w:val="0097148E"/>
    <w:rsid w:val="00975784"/>
    <w:rsid w:val="009B0EE2"/>
    <w:rsid w:val="009F06F3"/>
    <w:rsid w:val="00A35DFA"/>
    <w:rsid w:val="00A5143F"/>
    <w:rsid w:val="00AF3E8B"/>
    <w:rsid w:val="00B00BF1"/>
    <w:rsid w:val="00B27E5A"/>
    <w:rsid w:val="00B368B0"/>
    <w:rsid w:val="00C13D8B"/>
    <w:rsid w:val="00C206D5"/>
    <w:rsid w:val="00C73D7E"/>
    <w:rsid w:val="00C84F67"/>
    <w:rsid w:val="00CE3B87"/>
    <w:rsid w:val="00D21BF0"/>
    <w:rsid w:val="00D417EC"/>
    <w:rsid w:val="00D94C3F"/>
    <w:rsid w:val="00E61F00"/>
    <w:rsid w:val="00E73BD1"/>
    <w:rsid w:val="00EE5B95"/>
    <w:rsid w:val="00F1374D"/>
    <w:rsid w:val="00F21468"/>
    <w:rsid w:val="00F36C2B"/>
    <w:rsid w:val="00FE123D"/>
    <w:rsid w:val="00FF75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2C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3A34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B2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25B0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D64EE"/>
    <w:pPr>
      <w:ind w:left="720"/>
      <w:contextualSpacing/>
    </w:pPr>
    <w:rPr>
      <w:rFonts w:eastAsiaTheme="minorHAnsi"/>
      <w:lang w:eastAsia="en-US"/>
    </w:rPr>
  </w:style>
  <w:style w:type="paragraph" w:styleId="a7">
    <w:name w:val="No Spacing"/>
    <w:uiPriority w:val="1"/>
    <w:qFormat/>
    <w:rsid w:val="00CE3B87"/>
    <w:pPr>
      <w:spacing w:after="0" w:line="240" w:lineRule="auto"/>
    </w:pPr>
  </w:style>
  <w:style w:type="paragraph" w:styleId="a8">
    <w:name w:val="Normal (Web)"/>
    <w:basedOn w:val="a"/>
    <w:uiPriority w:val="99"/>
    <w:unhideWhenUsed/>
    <w:rsid w:val="00D417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3A34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B2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25B0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D64E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3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77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468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020434">
          <w:marLeft w:val="10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145544">
          <w:marLeft w:val="10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01799">
          <w:marLeft w:val="10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373376">
          <w:marLeft w:val="10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595869">
          <w:marLeft w:val="10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8138">
          <w:marLeft w:val="10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4146">
          <w:marLeft w:val="10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318573">
          <w:marLeft w:val="10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495130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735541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6294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5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861431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82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454412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3366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1995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1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762195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087810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00929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0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124236">
          <w:marLeft w:val="7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604604">
          <w:marLeft w:val="7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435203">
          <w:marLeft w:val="7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23187">
          <w:marLeft w:val="7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49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98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74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99342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64498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8723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3642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76880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31654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7497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13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468506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887</TotalTime>
  <Pages>9</Pages>
  <Words>1917</Words>
  <Characters>10931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Пользователь Windows</cp:lastModifiedBy>
  <cp:revision>47</cp:revision>
  <dcterms:created xsi:type="dcterms:W3CDTF">2013-10-25T10:45:00Z</dcterms:created>
  <dcterms:modified xsi:type="dcterms:W3CDTF">2019-08-26T13:39:00Z</dcterms:modified>
</cp:coreProperties>
</file>